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5" w:rsidRPr="009F1663" w:rsidRDefault="00736530" w:rsidP="00A1187C">
      <w:pPr>
        <w:ind w:left="6804"/>
        <w:jc w:val="both"/>
        <w:rPr>
          <w:caps/>
          <w:sz w:val="18"/>
          <w:szCs w:val="18"/>
        </w:rPr>
      </w:pPr>
      <w:r w:rsidRPr="009F1663">
        <w:rPr>
          <w:sz w:val="18"/>
          <w:szCs w:val="18"/>
        </w:rPr>
        <w:t>Дод</w:t>
      </w:r>
      <w:r w:rsidR="00DE0F25" w:rsidRPr="009F1663">
        <w:rPr>
          <w:sz w:val="18"/>
          <w:szCs w:val="18"/>
        </w:rPr>
        <w:t xml:space="preserve">аток № </w:t>
      </w:r>
      <w:r w:rsidR="009870D0" w:rsidRPr="009F1663">
        <w:rPr>
          <w:sz w:val="18"/>
          <w:szCs w:val="18"/>
        </w:rPr>
        <w:t>2</w:t>
      </w:r>
      <w:r w:rsidR="00DE0F25" w:rsidRPr="009F1663">
        <w:rPr>
          <w:sz w:val="18"/>
          <w:szCs w:val="18"/>
        </w:rPr>
        <w:t xml:space="preserve"> до Протоколу засідання Наглядової ради </w:t>
      </w:r>
      <w:r w:rsidR="00DE0F25" w:rsidRPr="009F1663">
        <w:rPr>
          <w:caps/>
          <w:sz w:val="18"/>
          <w:szCs w:val="18"/>
        </w:rPr>
        <w:t xml:space="preserve">ПРАТ </w:t>
      </w:r>
      <w:r w:rsidR="00A1187C" w:rsidRPr="009F1663">
        <w:rPr>
          <w:bCs/>
          <w:caps/>
          <w:sz w:val="18"/>
          <w:szCs w:val="18"/>
        </w:rPr>
        <w:t>«</w:t>
      </w:r>
      <w:r w:rsidR="005A0FD3">
        <w:rPr>
          <w:bCs/>
          <w:caps/>
          <w:sz w:val="18"/>
          <w:szCs w:val="18"/>
        </w:rPr>
        <w:t>ТУЛЬЧИНСЬКА цра №9</w:t>
      </w:r>
      <w:r w:rsidR="00A1187C" w:rsidRPr="009F1663">
        <w:rPr>
          <w:bCs/>
          <w:caps/>
          <w:sz w:val="18"/>
          <w:szCs w:val="18"/>
        </w:rPr>
        <w:t xml:space="preserve">» </w:t>
      </w:r>
      <w:r w:rsidR="00A1187C" w:rsidRPr="009F1663">
        <w:rPr>
          <w:caps/>
          <w:sz w:val="18"/>
          <w:szCs w:val="18"/>
        </w:rPr>
        <w:t xml:space="preserve"> </w:t>
      </w:r>
      <w:r w:rsidR="00A1187C" w:rsidRPr="009F1663">
        <w:rPr>
          <w:sz w:val="18"/>
          <w:szCs w:val="18"/>
        </w:rPr>
        <w:t xml:space="preserve">від </w:t>
      </w:r>
      <w:r w:rsidR="005A0FD3">
        <w:rPr>
          <w:sz w:val="18"/>
          <w:szCs w:val="18"/>
        </w:rPr>
        <w:t>29</w:t>
      </w:r>
      <w:r w:rsidR="00A1187C" w:rsidRPr="009F1663">
        <w:rPr>
          <w:sz w:val="18"/>
          <w:szCs w:val="18"/>
        </w:rPr>
        <w:t>.</w:t>
      </w:r>
      <w:r w:rsidR="005A0FD3">
        <w:rPr>
          <w:sz w:val="18"/>
          <w:szCs w:val="18"/>
        </w:rPr>
        <w:t>11.</w:t>
      </w:r>
      <w:r w:rsidR="00A1187C" w:rsidRPr="009F1663">
        <w:rPr>
          <w:sz w:val="18"/>
          <w:szCs w:val="18"/>
        </w:rPr>
        <w:t>2023 року</w:t>
      </w:r>
    </w:p>
    <w:p w:rsidR="00AE5196" w:rsidRPr="009F1663" w:rsidRDefault="00DE0F25" w:rsidP="00AE5196">
      <w:pPr>
        <w:pStyle w:val="3"/>
        <w:tabs>
          <w:tab w:val="left" w:pos="2694"/>
        </w:tabs>
        <w:rPr>
          <w:caps/>
          <w:sz w:val="20"/>
        </w:rPr>
      </w:pPr>
      <w:r w:rsidRPr="009F1663">
        <w:rPr>
          <w:caps/>
          <w:sz w:val="20"/>
        </w:rPr>
        <w:t xml:space="preserve">Бюлетень </w:t>
      </w:r>
    </w:p>
    <w:p w:rsidR="00DE0F25" w:rsidRPr="009F1663" w:rsidRDefault="00DE0F25" w:rsidP="00AE5196">
      <w:pPr>
        <w:pStyle w:val="3"/>
        <w:tabs>
          <w:tab w:val="left" w:pos="2694"/>
        </w:tabs>
        <w:rPr>
          <w:b w:val="0"/>
          <w:bCs w:val="0"/>
          <w:sz w:val="20"/>
        </w:rPr>
      </w:pPr>
      <w:r w:rsidRPr="009F1663">
        <w:rPr>
          <w:sz w:val="20"/>
        </w:rPr>
        <w:t xml:space="preserve">для голосування на </w:t>
      </w:r>
      <w:r w:rsidR="00DC1162">
        <w:rPr>
          <w:sz w:val="20"/>
        </w:rPr>
        <w:t>річних</w:t>
      </w:r>
      <w:bookmarkStart w:id="0" w:name="_GoBack"/>
      <w:bookmarkEnd w:id="0"/>
      <w:r w:rsidRPr="009F1663">
        <w:rPr>
          <w:sz w:val="20"/>
        </w:rPr>
        <w:t xml:space="preserve"> </w:t>
      </w:r>
      <w:r w:rsidR="005E4916" w:rsidRPr="009F1663">
        <w:rPr>
          <w:sz w:val="20"/>
        </w:rPr>
        <w:t>З</w:t>
      </w:r>
      <w:r w:rsidRPr="009F1663">
        <w:rPr>
          <w:sz w:val="20"/>
        </w:rPr>
        <w:t>агальних зборах акціонерів</w:t>
      </w:r>
    </w:p>
    <w:p w:rsidR="00A1187C" w:rsidRPr="005A0FD3" w:rsidRDefault="00DE0F25" w:rsidP="00A1187C">
      <w:pPr>
        <w:pStyle w:val="a3"/>
        <w:ind w:right="218"/>
        <w:rPr>
          <w:b/>
          <w:caps/>
          <w:sz w:val="20"/>
          <w:szCs w:val="20"/>
        </w:rPr>
      </w:pPr>
      <w:r w:rsidRPr="009F1663">
        <w:rPr>
          <w:b/>
          <w:caps/>
          <w:sz w:val="20"/>
          <w:szCs w:val="20"/>
        </w:rPr>
        <w:t xml:space="preserve">ПРИВАТНОГО акціонерного товариства  </w:t>
      </w:r>
      <w:r w:rsidR="005A0FD3" w:rsidRPr="005A0FD3">
        <w:rPr>
          <w:b/>
          <w:caps/>
          <w:sz w:val="20"/>
          <w:szCs w:val="20"/>
        </w:rPr>
        <w:t>«тульчинська центральна районна аптека № 90»</w:t>
      </w:r>
    </w:p>
    <w:p w:rsidR="00736530" w:rsidRPr="009F1663" w:rsidRDefault="00736530" w:rsidP="00A1187C">
      <w:pPr>
        <w:pStyle w:val="a3"/>
        <w:ind w:right="218"/>
        <w:rPr>
          <w:rStyle w:val="rvts15"/>
          <w:b/>
          <w:bCs/>
          <w:sz w:val="20"/>
          <w:szCs w:val="20"/>
        </w:rPr>
      </w:pPr>
      <w:r w:rsidRPr="009F1663">
        <w:rPr>
          <w:color w:val="000000"/>
          <w:sz w:val="20"/>
          <w:szCs w:val="20"/>
        </w:rPr>
        <w:t xml:space="preserve">ідентифікаційний код </w:t>
      </w:r>
      <w:r w:rsidR="005A0FD3">
        <w:rPr>
          <w:bCs/>
          <w:sz w:val="20"/>
          <w:szCs w:val="20"/>
        </w:rPr>
        <w:t>01975175</w:t>
      </w:r>
    </w:p>
    <w:p w:rsidR="0079467D" w:rsidRPr="009F1663" w:rsidRDefault="0079467D" w:rsidP="0079467D">
      <w:pPr>
        <w:pStyle w:val="a3"/>
        <w:ind w:right="218"/>
        <w:rPr>
          <w:b/>
          <w:sz w:val="20"/>
          <w:szCs w:val="20"/>
        </w:rPr>
      </w:pPr>
    </w:p>
    <w:p w:rsidR="005E4916" w:rsidRPr="009F1663" w:rsidRDefault="005E4916" w:rsidP="005E4916">
      <w:pPr>
        <w:pStyle w:val="ae"/>
        <w:rPr>
          <w:b/>
          <w:caps/>
          <w:sz w:val="20"/>
          <w:szCs w:val="20"/>
        </w:rPr>
      </w:pPr>
      <w:r w:rsidRPr="009F1663">
        <w:rPr>
          <w:b/>
          <w:sz w:val="20"/>
          <w:szCs w:val="20"/>
        </w:rPr>
        <w:t>Дата проведення</w:t>
      </w:r>
      <w:r w:rsidR="00736530" w:rsidRPr="009F1663">
        <w:rPr>
          <w:b/>
          <w:sz w:val="20"/>
          <w:szCs w:val="20"/>
        </w:rPr>
        <w:t xml:space="preserve"> загальних</w:t>
      </w:r>
      <w:r w:rsidRPr="009F1663">
        <w:rPr>
          <w:b/>
          <w:sz w:val="20"/>
          <w:szCs w:val="20"/>
        </w:rPr>
        <w:t xml:space="preserve"> зборів </w:t>
      </w:r>
      <w:r w:rsidR="005A0FD3">
        <w:rPr>
          <w:b/>
          <w:sz w:val="20"/>
          <w:szCs w:val="20"/>
        </w:rPr>
        <w:t>14 грудня</w:t>
      </w:r>
      <w:r w:rsidR="00736530" w:rsidRPr="009F1663">
        <w:rPr>
          <w:b/>
          <w:sz w:val="20"/>
          <w:szCs w:val="20"/>
        </w:rPr>
        <w:t xml:space="preserve"> 2023</w:t>
      </w:r>
      <w:r w:rsidRPr="009F1663">
        <w:rPr>
          <w:b/>
          <w:sz w:val="20"/>
          <w:szCs w:val="20"/>
        </w:rPr>
        <w:t xml:space="preserve"> року.</w:t>
      </w:r>
    </w:p>
    <w:p w:rsidR="00B27C9D" w:rsidRPr="009F1663" w:rsidRDefault="00B27C9D" w:rsidP="00B27C9D">
      <w:pPr>
        <w:pStyle w:val="5"/>
        <w:spacing w:line="276" w:lineRule="auto"/>
        <w:ind w:left="0"/>
        <w:jc w:val="left"/>
        <w:rPr>
          <w:bCs/>
          <w:sz w:val="20"/>
        </w:rPr>
      </w:pPr>
    </w:p>
    <w:p w:rsidR="00B27C9D" w:rsidRPr="009F1663" w:rsidRDefault="00B27C9D" w:rsidP="00B27C9D">
      <w:pPr>
        <w:pStyle w:val="5"/>
        <w:spacing w:line="276" w:lineRule="auto"/>
        <w:ind w:left="0"/>
        <w:jc w:val="left"/>
        <w:rPr>
          <w:sz w:val="20"/>
        </w:rPr>
      </w:pPr>
      <w:r w:rsidRPr="009F1663">
        <w:rPr>
          <w:bCs/>
          <w:sz w:val="20"/>
        </w:rPr>
        <w:t xml:space="preserve">Дата заповнення бюлетеня акціонером </w:t>
      </w:r>
      <w:r w:rsidRPr="009F1663">
        <w:rPr>
          <w:color w:val="000000"/>
          <w:sz w:val="20"/>
        </w:rPr>
        <w:t>(представником акціонера)  ___________</w:t>
      </w:r>
      <w:r w:rsidR="002A41C4" w:rsidRPr="009F1663">
        <w:rPr>
          <w:color w:val="000000"/>
          <w:sz w:val="20"/>
        </w:rPr>
        <w:t>_____</w:t>
      </w:r>
      <w:r w:rsidRPr="009F1663">
        <w:rPr>
          <w:color w:val="000000"/>
          <w:sz w:val="20"/>
        </w:rPr>
        <w:t>________</w:t>
      </w:r>
    </w:p>
    <w:p w:rsidR="00736530" w:rsidRPr="009F1663" w:rsidRDefault="00736530" w:rsidP="00736530">
      <w:pPr>
        <w:pStyle w:val="ae"/>
        <w:jc w:val="both"/>
        <w:rPr>
          <w:sz w:val="20"/>
          <w:szCs w:val="20"/>
        </w:rPr>
      </w:pPr>
      <w:r w:rsidRPr="009F1663">
        <w:rPr>
          <w:sz w:val="20"/>
          <w:szCs w:val="20"/>
        </w:rPr>
        <w:t xml:space="preserve">Дата і час початку голосування – з 11-00 години </w:t>
      </w:r>
      <w:r w:rsidR="005A0FD3">
        <w:rPr>
          <w:sz w:val="20"/>
          <w:szCs w:val="20"/>
        </w:rPr>
        <w:t>29 листопада</w:t>
      </w:r>
      <w:r w:rsidRPr="009F1663">
        <w:rPr>
          <w:sz w:val="20"/>
          <w:szCs w:val="20"/>
        </w:rPr>
        <w:t xml:space="preserve"> 2023 року.</w:t>
      </w:r>
    </w:p>
    <w:p w:rsidR="00736530" w:rsidRPr="009F1663" w:rsidRDefault="00736530" w:rsidP="00736530">
      <w:pPr>
        <w:pStyle w:val="ae"/>
        <w:jc w:val="both"/>
        <w:rPr>
          <w:sz w:val="20"/>
          <w:szCs w:val="20"/>
          <w:lang w:eastAsia="uk-UA"/>
        </w:rPr>
      </w:pPr>
      <w:r w:rsidRPr="009F1663">
        <w:rPr>
          <w:sz w:val="20"/>
          <w:szCs w:val="20"/>
        </w:rPr>
        <w:t xml:space="preserve">Дата і час завершення голосування – до 18-00 години </w:t>
      </w:r>
      <w:r w:rsidR="005A0FD3">
        <w:rPr>
          <w:sz w:val="20"/>
          <w:szCs w:val="20"/>
        </w:rPr>
        <w:t>14 грудня</w:t>
      </w:r>
      <w:r w:rsidRPr="009F1663">
        <w:rPr>
          <w:sz w:val="20"/>
          <w:szCs w:val="20"/>
        </w:rPr>
        <w:t xml:space="preserve"> 2023 року.</w:t>
      </w:r>
    </w:p>
    <w:p w:rsidR="00B27C9D" w:rsidRPr="009F1663" w:rsidRDefault="00B27C9D" w:rsidP="005E4916">
      <w:pPr>
        <w:pStyle w:val="5"/>
        <w:ind w:left="0"/>
        <w:jc w:val="left"/>
        <w:rPr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9"/>
        <w:gridCol w:w="5016"/>
      </w:tblGrid>
      <w:tr w:rsidR="00A842A7" w:rsidRPr="009F1663" w:rsidTr="0073602E">
        <w:tc>
          <w:tcPr>
            <w:tcW w:w="4649" w:type="dxa"/>
            <w:shd w:val="clear" w:color="auto" w:fill="auto"/>
          </w:tcPr>
          <w:p w:rsidR="00A842A7" w:rsidRPr="009F1663" w:rsidRDefault="00A842A7" w:rsidP="00A842A7">
            <w:pPr>
              <w:ind w:left="-108"/>
              <w:rPr>
                <w:bCs/>
                <w:color w:val="000000"/>
                <w:sz w:val="20"/>
                <w:szCs w:val="20"/>
                <w:u w:val="single"/>
              </w:rPr>
            </w:pPr>
            <w:r w:rsidRPr="009F1663">
              <w:rPr>
                <w:bCs/>
                <w:color w:val="000000"/>
                <w:sz w:val="20"/>
                <w:szCs w:val="20"/>
                <w:u w:val="single"/>
              </w:rPr>
              <w:t xml:space="preserve">Реквізити акціонера:                                            </w:t>
            </w:r>
          </w:p>
          <w:p w:rsidR="00A842A7" w:rsidRPr="009F1663" w:rsidRDefault="00A842A7" w:rsidP="00A842A7">
            <w:pPr>
              <w:ind w:left="-108"/>
              <w:rPr>
                <w:bCs/>
                <w:color w:val="000000"/>
                <w:sz w:val="20"/>
                <w:szCs w:val="20"/>
              </w:rPr>
            </w:pPr>
            <w:r w:rsidRPr="009F1663">
              <w:rPr>
                <w:bCs/>
                <w:color w:val="000000"/>
                <w:sz w:val="20"/>
                <w:szCs w:val="20"/>
              </w:rPr>
              <w:t>П.І.Б.</w:t>
            </w:r>
          </w:p>
        </w:tc>
        <w:tc>
          <w:tcPr>
            <w:tcW w:w="4597" w:type="dxa"/>
            <w:shd w:val="clear" w:color="auto" w:fill="auto"/>
          </w:tcPr>
          <w:p w:rsidR="00A842A7" w:rsidRPr="009F1663" w:rsidRDefault="00A842A7" w:rsidP="0073602E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F1663">
              <w:rPr>
                <w:bCs/>
                <w:i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A842A7" w:rsidRPr="009F1663" w:rsidTr="0073602E">
        <w:tc>
          <w:tcPr>
            <w:tcW w:w="4649" w:type="dxa"/>
            <w:shd w:val="clear" w:color="auto" w:fill="auto"/>
          </w:tcPr>
          <w:p w:rsidR="00A842A7" w:rsidRPr="009F1663" w:rsidRDefault="00A842A7" w:rsidP="00A842A7">
            <w:pPr>
              <w:ind w:left="-108"/>
              <w:rPr>
                <w:sz w:val="20"/>
                <w:szCs w:val="20"/>
                <w:u w:val="single"/>
              </w:rPr>
            </w:pPr>
            <w:r w:rsidRPr="009F1663">
              <w:rPr>
                <w:sz w:val="20"/>
                <w:szCs w:val="20"/>
                <w:u w:val="single"/>
              </w:rPr>
              <w:t xml:space="preserve">Назва, серія (за наявності), номер, дата видачі документа, що посвідчує фізичну особу та РНОКПП (за наявності)/ </w:t>
            </w:r>
          </w:p>
          <w:p w:rsidR="00A842A7" w:rsidRPr="009F1663" w:rsidRDefault="00A842A7" w:rsidP="00A842A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A842A7" w:rsidRPr="009F1663" w:rsidRDefault="00A842A7" w:rsidP="0073602E">
            <w:pPr>
              <w:rPr>
                <w:bCs/>
                <w:sz w:val="20"/>
                <w:szCs w:val="20"/>
              </w:rPr>
            </w:pPr>
            <w:r w:rsidRPr="009F1663">
              <w:rPr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Cs/>
                <w:sz w:val="20"/>
                <w:szCs w:val="20"/>
              </w:rPr>
            </w:pPr>
            <w:r w:rsidRPr="009F1663">
              <w:rPr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Cs/>
                <w:sz w:val="20"/>
                <w:szCs w:val="20"/>
              </w:rPr>
            </w:pPr>
            <w:r w:rsidRPr="009F1663">
              <w:rPr>
                <w:bCs/>
                <w:sz w:val="20"/>
                <w:szCs w:val="20"/>
              </w:rPr>
              <w:t>________________________________________________</w:t>
            </w:r>
          </w:p>
        </w:tc>
      </w:tr>
      <w:tr w:rsidR="00A842A7" w:rsidRPr="009F1663" w:rsidTr="0073602E">
        <w:tc>
          <w:tcPr>
            <w:tcW w:w="4649" w:type="dxa"/>
            <w:shd w:val="clear" w:color="auto" w:fill="auto"/>
          </w:tcPr>
          <w:p w:rsidR="00A842A7" w:rsidRPr="009F1663" w:rsidRDefault="00A842A7" w:rsidP="00A842A7">
            <w:pPr>
              <w:ind w:left="-108"/>
              <w:rPr>
                <w:sz w:val="20"/>
                <w:szCs w:val="20"/>
                <w:u w:val="single"/>
              </w:rPr>
            </w:pPr>
            <w:r w:rsidRPr="009F1663">
              <w:rPr>
                <w:sz w:val="20"/>
                <w:szCs w:val="20"/>
                <w:u w:val="single"/>
              </w:rPr>
              <w:t xml:space="preserve">Реквізити представника акціонера (за наявності):  </w:t>
            </w:r>
          </w:p>
          <w:p w:rsidR="00A842A7" w:rsidRPr="009F1663" w:rsidRDefault="00A842A7" w:rsidP="00A842A7">
            <w:pPr>
              <w:ind w:left="-108"/>
              <w:rPr>
                <w:sz w:val="20"/>
                <w:szCs w:val="20"/>
              </w:rPr>
            </w:pPr>
            <w:r w:rsidRPr="009F1663">
              <w:rPr>
                <w:sz w:val="20"/>
                <w:szCs w:val="20"/>
              </w:rPr>
              <w:t>П.І.Б.</w:t>
            </w:r>
            <w:r w:rsidRPr="009F1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842A7" w:rsidRPr="009F1663" w:rsidRDefault="00A842A7" w:rsidP="00A842A7">
            <w:pPr>
              <w:ind w:left="-108"/>
              <w:rPr>
                <w:sz w:val="20"/>
                <w:szCs w:val="20"/>
                <w:u w:val="single"/>
              </w:rPr>
            </w:pPr>
            <w:r w:rsidRPr="009F1663">
              <w:rPr>
                <w:sz w:val="20"/>
                <w:szCs w:val="20"/>
                <w:u w:val="single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597" w:type="dxa"/>
            <w:shd w:val="clear" w:color="auto" w:fill="auto"/>
          </w:tcPr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</w:tc>
      </w:tr>
    </w:tbl>
    <w:p w:rsidR="00A842A7" w:rsidRPr="009F1663" w:rsidRDefault="00A842A7" w:rsidP="004B61A1">
      <w:pPr>
        <w:pStyle w:val="5"/>
        <w:spacing w:line="276" w:lineRule="auto"/>
        <w:ind w:left="0"/>
        <w:jc w:val="left"/>
        <w:rPr>
          <w:sz w:val="20"/>
        </w:rPr>
      </w:pPr>
    </w:p>
    <w:p w:rsidR="004B61A1" w:rsidRPr="009F1663" w:rsidRDefault="00DE0F25" w:rsidP="004B61A1">
      <w:pPr>
        <w:pStyle w:val="5"/>
        <w:spacing w:line="276" w:lineRule="auto"/>
        <w:ind w:left="0"/>
        <w:jc w:val="left"/>
        <w:rPr>
          <w:sz w:val="20"/>
        </w:rPr>
      </w:pPr>
      <w:r w:rsidRPr="009F1663">
        <w:rPr>
          <w:sz w:val="20"/>
        </w:rPr>
        <w:t>Кількість голосів акціонера ________________________</w:t>
      </w:r>
      <w:r w:rsidR="00C73A81" w:rsidRPr="009F1663">
        <w:rPr>
          <w:sz w:val="20"/>
        </w:rPr>
        <w:t>_________________________________</w:t>
      </w:r>
      <w:r w:rsidRPr="009F1663">
        <w:rPr>
          <w:sz w:val="20"/>
        </w:rPr>
        <w:t>_</w:t>
      </w:r>
    </w:p>
    <w:p w:rsidR="00AD1BA4" w:rsidRPr="009F1663" w:rsidRDefault="00AD1BA4" w:rsidP="00DE0F25">
      <w:pPr>
        <w:rPr>
          <w:sz w:val="20"/>
          <w:szCs w:val="20"/>
        </w:rPr>
      </w:pPr>
    </w:p>
    <w:p w:rsidR="00DE0F25" w:rsidRPr="009F1663" w:rsidRDefault="00DE0F25" w:rsidP="00DE0F25">
      <w:pPr>
        <w:tabs>
          <w:tab w:val="left" w:pos="0"/>
          <w:tab w:val="left" w:pos="1080"/>
          <w:tab w:val="left" w:pos="1260"/>
        </w:tabs>
        <w:rPr>
          <w:b/>
          <w:sz w:val="20"/>
          <w:szCs w:val="20"/>
        </w:rPr>
      </w:pPr>
      <w:r w:rsidRPr="009F1663">
        <w:rPr>
          <w:b/>
          <w:sz w:val="20"/>
          <w:szCs w:val="20"/>
        </w:rPr>
        <w:t xml:space="preserve">1. ПЕРШЕ питання порядку денного, винесене на голосування:  </w:t>
      </w:r>
    </w:p>
    <w:p w:rsidR="00F37D1C" w:rsidRPr="009F1663" w:rsidRDefault="00F37D1C" w:rsidP="00A1187C">
      <w:pPr>
        <w:pStyle w:val="Standard"/>
        <w:ind w:firstLine="284"/>
        <w:jc w:val="both"/>
        <w:rPr>
          <w:b/>
          <w:kern w:val="0"/>
          <w:sz w:val="20"/>
          <w:szCs w:val="20"/>
          <w:lang w:val="uk-UA" w:eastAsia="ru-RU"/>
        </w:rPr>
      </w:pPr>
    </w:p>
    <w:p w:rsidR="005A0FD3" w:rsidRPr="00984550" w:rsidRDefault="005A0FD3" w:rsidP="005A0FD3">
      <w:pPr>
        <w:jc w:val="both"/>
        <w:rPr>
          <w:b/>
          <w:sz w:val="20"/>
          <w:szCs w:val="20"/>
        </w:rPr>
      </w:pPr>
      <w:r w:rsidRPr="00984550">
        <w:rPr>
          <w:b/>
          <w:sz w:val="20"/>
          <w:szCs w:val="20"/>
        </w:rPr>
        <w:t>Звіт Директора про підсумки фінансово - господарської діяльності за 201</w:t>
      </w:r>
      <w:r>
        <w:rPr>
          <w:b/>
          <w:sz w:val="20"/>
          <w:szCs w:val="20"/>
        </w:rPr>
        <w:t>9-2022</w:t>
      </w:r>
      <w:r w:rsidRPr="00984550">
        <w:rPr>
          <w:b/>
          <w:sz w:val="20"/>
          <w:szCs w:val="20"/>
        </w:rPr>
        <w:t xml:space="preserve"> р</w:t>
      </w:r>
      <w:r>
        <w:rPr>
          <w:b/>
          <w:sz w:val="20"/>
          <w:szCs w:val="20"/>
        </w:rPr>
        <w:t>оки</w:t>
      </w:r>
      <w:r w:rsidRPr="00984550">
        <w:rPr>
          <w:b/>
          <w:sz w:val="20"/>
          <w:szCs w:val="20"/>
        </w:rPr>
        <w:t xml:space="preserve">, прийняття рішення за наслідками розгляду звіту. </w:t>
      </w:r>
    </w:p>
    <w:p w:rsidR="009F1663" w:rsidRDefault="009F1663" w:rsidP="009F1663">
      <w:pPr>
        <w:jc w:val="both"/>
        <w:rPr>
          <w:bCs/>
          <w:iCs/>
          <w:sz w:val="20"/>
          <w:szCs w:val="20"/>
          <w:u w:val="single"/>
        </w:rPr>
      </w:pPr>
    </w:p>
    <w:p w:rsidR="009F1663" w:rsidRPr="005D2405" w:rsidRDefault="009F1663" w:rsidP="009F1663">
      <w:pPr>
        <w:jc w:val="both"/>
        <w:rPr>
          <w:bCs/>
          <w:iCs/>
          <w:sz w:val="20"/>
          <w:szCs w:val="20"/>
          <w:u w:val="single"/>
        </w:rPr>
      </w:pPr>
      <w:r w:rsidRPr="005D2405">
        <w:rPr>
          <w:bCs/>
          <w:iCs/>
          <w:sz w:val="20"/>
          <w:szCs w:val="20"/>
          <w:u w:val="single"/>
        </w:rPr>
        <w:t xml:space="preserve">Проект рішення: </w:t>
      </w:r>
    </w:p>
    <w:p w:rsidR="005A0FD3" w:rsidRPr="005A0FD3" w:rsidRDefault="005A0FD3" w:rsidP="005A0FD3">
      <w:pPr>
        <w:pStyle w:val="31"/>
        <w:rPr>
          <w:sz w:val="20"/>
          <w:szCs w:val="20"/>
        </w:rPr>
      </w:pPr>
      <w:r w:rsidRPr="005A0FD3">
        <w:rPr>
          <w:sz w:val="20"/>
          <w:szCs w:val="20"/>
        </w:rPr>
        <w:t xml:space="preserve">Затвердити звіт Директора  про підсумки фінансово – господарської діяльності за 2019-2022 роки. </w:t>
      </w:r>
    </w:p>
    <w:p w:rsidR="00DE0F25" w:rsidRPr="009F1663" w:rsidRDefault="00DE0F25" w:rsidP="00502E0B">
      <w:pPr>
        <w:widowControl w:val="0"/>
        <w:tabs>
          <w:tab w:val="left" w:pos="0"/>
          <w:tab w:val="left" w:pos="1080"/>
          <w:tab w:val="left" w:pos="1260"/>
        </w:tabs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A842A7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DE0F25" w:rsidRPr="009F1663" w:rsidRDefault="00DE0F25" w:rsidP="00DE0F25">
      <w:pPr>
        <w:jc w:val="both"/>
        <w:rPr>
          <w:b/>
          <w:sz w:val="20"/>
          <w:szCs w:val="20"/>
        </w:rPr>
      </w:pPr>
    </w:p>
    <w:p w:rsidR="004342A2" w:rsidRPr="009F1663" w:rsidRDefault="004342A2" w:rsidP="00DE0F25">
      <w:pPr>
        <w:pStyle w:val="ae"/>
        <w:rPr>
          <w:b/>
          <w:sz w:val="20"/>
          <w:szCs w:val="20"/>
        </w:rPr>
      </w:pPr>
    </w:p>
    <w:p w:rsidR="00DE0F25" w:rsidRPr="009F1663" w:rsidRDefault="002424B7" w:rsidP="00DE0F25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2. ДРУГЕ</w:t>
      </w:r>
      <w:r w:rsidRPr="009F1663">
        <w:rPr>
          <w:sz w:val="20"/>
          <w:szCs w:val="20"/>
        </w:rPr>
        <w:t xml:space="preserve"> </w:t>
      </w:r>
      <w:r w:rsidRPr="009F1663">
        <w:rPr>
          <w:b/>
          <w:sz w:val="20"/>
          <w:szCs w:val="20"/>
        </w:rPr>
        <w:t xml:space="preserve">питання порядку денного, винесене на голосування:  </w:t>
      </w:r>
    </w:p>
    <w:p w:rsidR="00F37D1C" w:rsidRPr="009F1663" w:rsidRDefault="00F37D1C" w:rsidP="00DE0F25">
      <w:pPr>
        <w:pStyle w:val="ae"/>
        <w:rPr>
          <w:sz w:val="20"/>
          <w:szCs w:val="20"/>
        </w:rPr>
      </w:pPr>
    </w:p>
    <w:p w:rsidR="005A0FD3" w:rsidRPr="005A0FD3" w:rsidRDefault="005A0FD3" w:rsidP="005A0FD3">
      <w:pPr>
        <w:pStyle w:val="a3"/>
        <w:jc w:val="left"/>
        <w:rPr>
          <w:b/>
          <w:bCs/>
          <w:i/>
          <w:iCs/>
          <w:sz w:val="20"/>
          <w:szCs w:val="20"/>
        </w:rPr>
      </w:pPr>
      <w:r w:rsidRPr="005A0FD3">
        <w:rPr>
          <w:b/>
          <w:bCs/>
          <w:sz w:val="20"/>
          <w:szCs w:val="20"/>
        </w:rPr>
        <w:t xml:space="preserve">Звіт Наглядової ради за 2019-2022 роки, прийняття рішення за наслідками розгляду звіту. </w:t>
      </w:r>
    </w:p>
    <w:p w:rsidR="005A0FD3" w:rsidRDefault="005A0FD3" w:rsidP="009F1663">
      <w:pPr>
        <w:jc w:val="both"/>
        <w:rPr>
          <w:bCs/>
          <w:iCs/>
          <w:sz w:val="20"/>
          <w:szCs w:val="20"/>
          <w:u w:val="single"/>
        </w:rPr>
      </w:pPr>
    </w:p>
    <w:p w:rsidR="009F1663" w:rsidRPr="005D2405" w:rsidRDefault="009F1663" w:rsidP="009F1663">
      <w:pPr>
        <w:jc w:val="both"/>
        <w:rPr>
          <w:bCs/>
          <w:iCs/>
          <w:sz w:val="20"/>
          <w:szCs w:val="20"/>
          <w:u w:val="single"/>
        </w:rPr>
      </w:pPr>
      <w:r w:rsidRPr="005D2405">
        <w:rPr>
          <w:bCs/>
          <w:iCs/>
          <w:sz w:val="20"/>
          <w:szCs w:val="20"/>
          <w:u w:val="single"/>
        </w:rPr>
        <w:t xml:space="preserve">Проект рішення: </w:t>
      </w:r>
    </w:p>
    <w:p w:rsidR="005A0FD3" w:rsidRPr="00984550" w:rsidRDefault="005A0FD3" w:rsidP="005A0FD3">
      <w:pPr>
        <w:pStyle w:val="ad"/>
        <w:spacing w:before="0" w:beforeAutospacing="0" w:after="0" w:afterAutospacing="0"/>
        <w:ind w:right="190"/>
        <w:jc w:val="both"/>
        <w:rPr>
          <w:iCs/>
          <w:color w:val="auto"/>
          <w:sz w:val="20"/>
          <w:szCs w:val="20"/>
        </w:rPr>
      </w:pPr>
      <w:r w:rsidRPr="00984550">
        <w:rPr>
          <w:iCs/>
          <w:color w:val="auto"/>
          <w:sz w:val="20"/>
          <w:szCs w:val="20"/>
        </w:rPr>
        <w:t>Затвердити звіт Наглядової ради за 201</w:t>
      </w:r>
      <w:r>
        <w:rPr>
          <w:iCs/>
          <w:color w:val="auto"/>
          <w:sz w:val="20"/>
          <w:szCs w:val="20"/>
        </w:rPr>
        <w:t>9 -2022 роки</w:t>
      </w:r>
      <w:r w:rsidRPr="00984550">
        <w:rPr>
          <w:color w:val="auto"/>
          <w:sz w:val="20"/>
          <w:szCs w:val="20"/>
        </w:rPr>
        <w:t xml:space="preserve">. </w:t>
      </w:r>
    </w:p>
    <w:p w:rsidR="00F37D1C" w:rsidRPr="009F1663" w:rsidRDefault="00F37D1C" w:rsidP="00EA6DED">
      <w:pPr>
        <w:pStyle w:val="ae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A1187C" w:rsidRPr="009F1663" w:rsidRDefault="00A1187C" w:rsidP="00DE0F25">
      <w:pPr>
        <w:pStyle w:val="ae"/>
        <w:rPr>
          <w:b/>
          <w:sz w:val="20"/>
          <w:szCs w:val="20"/>
        </w:rPr>
      </w:pPr>
    </w:p>
    <w:p w:rsidR="009F1663" w:rsidRDefault="009F1663" w:rsidP="00DE0F25">
      <w:pPr>
        <w:pStyle w:val="ae"/>
        <w:rPr>
          <w:b/>
          <w:sz w:val="20"/>
          <w:szCs w:val="20"/>
        </w:rPr>
      </w:pPr>
    </w:p>
    <w:p w:rsidR="002C32F9" w:rsidRDefault="00EA6DED" w:rsidP="005A0FD3">
      <w:pPr>
        <w:pStyle w:val="ae"/>
        <w:rPr>
          <w:b/>
          <w:sz w:val="20"/>
          <w:szCs w:val="20"/>
        </w:rPr>
      </w:pPr>
      <w:r w:rsidRPr="009F1663">
        <w:rPr>
          <w:b/>
          <w:sz w:val="20"/>
          <w:szCs w:val="20"/>
        </w:rPr>
        <w:t>3. ТРЕТЄ</w:t>
      </w:r>
      <w:r w:rsidRPr="009F1663">
        <w:rPr>
          <w:sz w:val="20"/>
          <w:szCs w:val="20"/>
        </w:rPr>
        <w:t xml:space="preserve"> </w:t>
      </w:r>
      <w:r w:rsidRPr="009F1663">
        <w:rPr>
          <w:b/>
          <w:sz w:val="20"/>
          <w:szCs w:val="20"/>
        </w:rPr>
        <w:t xml:space="preserve">питання порядку денного, винесене на голосування:  </w:t>
      </w:r>
    </w:p>
    <w:p w:rsidR="005A0FD3" w:rsidRPr="005A0FD3" w:rsidRDefault="005A0FD3" w:rsidP="005A0FD3">
      <w:pPr>
        <w:pStyle w:val="ae"/>
        <w:rPr>
          <w:sz w:val="20"/>
          <w:szCs w:val="20"/>
        </w:rPr>
      </w:pPr>
    </w:p>
    <w:p w:rsidR="005A0FD3" w:rsidRPr="00984550" w:rsidRDefault="005A0FD3" w:rsidP="005A0FD3">
      <w:pPr>
        <w:pStyle w:val="Standard"/>
        <w:jc w:val="both"/>
        <w:rPr>
          <w:b/>
          <w:sz w:val="20"/>
          <w:szCs w:val="20"/>
          <w:lang w:val="uk-UA"/>
        </w:rPr>
      </w:pPr>
      <w:r w:rsidRPr="00984550">
        <w:rPr>
          <w:b/>
          <w:sz w:val="20"/>
          <w:szCs w:val="20"/>
          <w:lang w:val="uk-UA"/>
        </w:rPr>
        <w:t>Звіт Ревізора за 201</w:t>
      </w:r>
      <w:r>
        <w:rPr>
          <w:b/>
          <w:sz w:val="20"/>
          <w:szCs w:val="20"/>
          <w:lang w:val="uk-UA"/>
        </w:rPr>
        <w:t>9-2022</w:t>
      </w:r>
      <w:r w:rsidRPr="00984550">
        <w:rPr>
          <w:b/>
          <w:sz w:val="20"/>
          <w:szCs w:val="20"/>
          <w:lang w:val="uk-UA"/>
        </w:rPr>
        <w:t xml:space="preserve"> р</w:t>
      </w:r>
      <w:r>
        <w:rPr>
          <w:b/>
          <w:sz w:val="20"/>
          <w:szCs w:val="20"/>
          <w:lang w:val="uk-UA"/>
        </w:rPr>
        <w:t>оки</w:t>
      </w:r>
      <w:r w:rsidRPr="00984550">
        <w:rPr>
          <w:b/>
          <w:sz w:val="20"/>
          <w:szCs w:val="20"/>
          <w:lang w:val="uk-UA"/>
        </w:rPr>
        <w:t>, прийняття рішення за наслідками розгляду звіту та затвердження висновків Ревізора.</w:t>
      </w:r>
    </w:p>
    <w:p w:rsidR="005A0FD3" w:rsidRDefault="005A0FD3" w:rsidP="009F1663">
      <w:pPr>
        <w:tabs>
          <w:tab w:val="left" w:pos="0"/>
        </w:tabs>
        <w:jc w:val="both"/>
        <w:rPr>
          <w:bCs/>
          <w:iCs/>
          <w:sz w:val="20"/>
          <w:szCs w:val="20"/>
          <w:u w:val="single"/>
        </w:rPr>
      </w:pPr>
    </w:p>
    <w:p w:rsidR="009F1663" w:rsidRPr="005D2405" w:rsidRDefault="009F1663" w:rsidP="009F1663">
      <w:pPr>
        <w:tabs>
          <w:tab w:val="left" w:pos="0"/>
        </w:tabs>
        <w:jc w:val="both"/>
        <w:rPr>
          <w:bCs/>
          <w:iCs/>
          <w:sz w:val="20"/>
          <w:szCs w:val="20"/>
          <w:u w:val="single"/>
        </w:rPr>
      </w:pPr>
      <w:r w:rsidRPr="005D2405">
        <w:rPr>
          <w:bCs/>
          <w:iCs/>
          <w:sz w:val="20"/>
          <w:szCs w:val="20"/>
          <w:u w:val="single"/>
        </w:rPr>
        <w:t xml:space="preserve">Проект рішення: </w:t>
      </w:r>
    </w:p>
    <w:p w:rsidR="005A0FD3" w:rsidRDefault="005A0FD3" w:rsidP="005A0FD3">
      <w:pPr>
        <w:pStyle w:val="Standard"/>
        <w:jc w:val="both"/>
        <w:rPr>
          <w:iCs/>
          <w:sz w:val="20"/>
          <w:szCs w:val="20"/>
          <w:lang w:val="uk-UA"/>
        </w:rPr>
      </w:pPr>
      <w:r w:rsidRPr="00984550">
        <w:rPr>
          <w:iCs/>
          <w:sz w:val="20"/>
          <w:szCs w:val="20"/>
          <w:lang w:val="uk-UA"/>
        </w:rPr>
        <w:t>Затвердити звіт та висновки Ревізора за 201</w:t>
      </w:r>
      <w:r>
        <w:rPr>
          <w:iCs/>
          <w:sz w:val="20"/>
          <w:szCs w:val="20"/>
          <w:lang w:val="uk-UA"/>
        </w:rPr>
        <w:t>9-2022</w:t>
      </w:r>
      <w:r w:rsidRPr="00984550">
        <w:rPr>
          <w:iCs/>
          <w:sz w:val="20"/>
          <w:szCs w:val="20"/>
          <w:lang w:val="uk-UA"/>
        </w:rPr>
        <w:t xml:space="preserve"> </w:t>
      </w:r>
      <w:r>
        <w:rPr>
          <w:iCs/>
          <w:sz w:val="20"/>
          <w:szCs w:val="20"/>
          <w:lang w:val="uk-UA"/>
        </w:rPr>
        <w:t>роки.</w:t>
      </w:r>
    </w:p>
    <w:p w:rsidR="005A0FD3" w:rsidRPr="00984550" w:rsidRDefault="005A0FD3" w:rsidP="005A0FD3">
      <w:pPr>
        <w:pStyle w:val="Standard"/>
        <w:jc w:val="both"/>
        <w:rPr>
          <w:iCs/>
          <w:sz w:val="20"/>
          <w:szCs w:val="20"/>
          <w:u w:val="single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2A41C4" w:rsidRPr="009F1663" w:rsidRDefault="002A41C4" w:rsidP="00776C38">
      <w:pPr>
        <w:pStyle w:val="ae"/>
        <w:rPr>
          <w:b/>
          <w:sz w:val="20"/>
          <w:szCs w:val="20"/>
        </w:rPr>
      </w:pPr>
    </w:p>
    <w:p w:rsidR="00DC43F0" w:rsidRPr="009F1663" w:rsidRDefault="002F1852" w:rsidP="00DC43F0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lastRenderedPageBreak/>
        <w:t>4</w:t>
      </w:r>
      <w:r w:rsidR="00DC43F0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ЧЕТВЕРТЕ</w:t>
      </w:r>
      <w:r w:rsidR="00DC43F0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DC43F0" w:rsidRPr="009F1663" w:rsidRDefault="00DC43F0" w:rsidP="00DC43F0">
      <w:pPr>
        <w:pStyle w:val="ae"/>
        <w:rPr>
          <w:sz w:val="20"/>
          <w:szCs w:val="20"/>
        </w:rPr>
      </w:pPr>
    </w:p>
    <w:p w:rsidR="00EC5B9C" w:rsidRDefault="003307CC" w:rsidP="009F1663">
      <w:pPr>
        <w:jc w:val="both"/>
        <w:rPr>
          <w:b/>
          <w:bCs/>
          <w:sz w:val="20"/>
          <w:szCs w:val="20"/>
        </w:rPr>
      </w:pPr>
      <w:r w:rsidRPr="00984550">
        <w:rPr>
          <w:b/>
          <w:bCs/>
          <w:sz w:val="20"/>
          <w:szCs w:val="20"/>
        </w:rPr>
        <w:t xml:space="preserve">Затвердження </w:t>
      </w:r>
      <w:r>
        <w:rPr>
          <w:b/>
          <w:bCs/>
          <w:sz w:val="20"/>
          <w:szCs w:val="20"/>
        </w:rPr>
        <w:t xml:space="preserve">результатів фінансово – господарської діяльності </w:t>
      </w:r>
      <w:r w:rsidRPr="00984550">
        <w:rPr>
          <w:b/>
          <w:bCs/>
          <w:sz w:val="20"/>
          <w:szCs w:val="20"/>
        </w:rPr>
        <w:t>за 201</w:t>
      </w:r>
      <w:r>
        <w:rPr>
          <w:b/>
          <w:bCs/>
          <w:sz w:val="20"/>
          <w:szCs w:val="20"/>
        </w:rPr>
        <w:t>9- 2022 роки.</w:t>
      </w:r>
      <w:r w:rsidRPr="00984550">
        <w:rPr>
          <w:b/>
          <w:bCs/>
          <w:sz w:val="20"/>
          <w:szCs w:val="20"/>
        </w:rPr>
        <w:t xml:space="preserve"> </w:t>
      </w:r>
    </w:p>
    <w:p w:rsidR="00EC5B9C" w:rsidRDefault="00EC5B9C" w:rsidP="009F1663">
      <w:pPr>
        <w:jc w:val="both"/>
        <w:rPr>
          <w:b/>
          <w:bCs/>
          <w:sz w:val="20"/>
          <w:szCs w:val="20"/>
        </w:rPr>
      </w:pPr>
    </w:p>
    <w:p w:rsidR="009F1663" w:rsidRPr="005D2405" w:rsidRDefault="009F1663" w:rsidP="009F1663">
      <w:pPr>
        <w:jc w:val="both"/>
        <w:rPr>
          <w:bCs/>
          <w:iCs/>
          <w:sz w:val="20"/>
          <w:szCs w:val="20"/>
          <w:u w:val="single"/>
        </w:rPr>
      </w:pPr>
      <w:r w:rsidRPr="005D2405">
        <w:rPr>
          <w:bCs/>
          <w:iCs/>
          <w:sz w:val="20"/>
          <w:szCs w:val="20"/>
          <w:u w:val="single"/>
        </w:rPr>
        <w:t xml:space="preserve">Проект рішення: </w:t>
      </w:r>
    </w:p>
    <w:p w:rsidR="00EC5B9C" w:rsidRPr="00EC5B9C" w:rsidRDefault="00EC5B9C" w:rsidP="00EC5B9C">
      <w:pPr>
        <w:pStyle w:val="a3"/>
        <w:jc w:val="left"/>
        <w:rPr>
          <w:bCs/>
          <w:iCs/>
          <w:sz w:val="20"/>
          <w:szCs w:val="20"/>
        </w:rPr>
      </w:pPr>
      <w:r w:rsidRPr="00EC5B9C">
        <w:rPr>
          <w:bCs/>
          <w:iCs/>
          <w:sz w:val="20"/>
          <w:szCs w:val="20"/>
        </w:rPr>
        <w:t xml:space="preserve">Затвердити </w:t>
      </w:r>
      <w:r>
        <w:rPr>
          <w:bCs/>
          <w:sz w:val="20"/>
          <w:szCs w:val="20"/>
        </w:rPr>
        <w:t>результати</w:t>
      </w:r>
      <w:r w:rsidRPr="00EC5B9C">
        <w:rPr>
          <w:bCs/>
          <w:sz w:val="20"/>
          <w:szCs w:val="20"/>
        </w:rPr>
        <w:t xml:space="preserve"> фінансово – господарської діяльності </w:t>
      </w:r>
      <w:r w:rsidRPr="00EC5B9C">
        <w:rPr>
          <w:bCs/>
          <w:iCs/>
          <w:sz w:val="20"/>
          <w:szCs w:val="20"/>
        </w:rPr>
        <w:t>за 2019 -2022 роки.</w:t>
      </w:r>
    </w:p>
    <w:p w:rsidR="00A1187C" w:rsidRPr="009F1663" w:rsidRDefault="00A1187C" w:rsidP="00A1187C">
      <w:pPr>
        <w:ind w:firstLine="284"/>
        <w:jc w:val="both"/>
        <w:rPr>
          <w:iCs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43F0" w:rsidRPr="009F1663" w:rsidRDefault="00DC43F0" w:rsidP="00DE0F25">
      <w:pPr>
        <w:pStyle w:val="ae"/>
        <w:rPr>
          <w:sz w:val="20"/>
          <w:szCs w:val="20"/>
        </w:rPr>
      </w:pPr>
    </w:p>
    <w:p w:rsidR="00A27B7B" w:rsidRPr="009F1663" w:rsidRDefault="00A27B7B" w:rsidP="00D33C65">
      <w:pPr>
        <w:pStyle w:val="ae"/>
        <w:rPr>
          <w:b/>
          <w:sz w:val="20"/>
          <w:szCs w:val="20"/>
        </w:rPr>
      </w:pPr>
    </w:p>
    <w:p w:rsidR="00D33C65" w:rsidRPr="009F1663" w:rsidRDefault="002F1852" w:rsidP="00D33C65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5</w:t>
      </w:r>
      <w:r w:rsidR="00D33C65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П</w:t>
      </w:r>
      <w:r w:rsidRPr="009F1663">
        <w:rPr>
          <w:b/>
          <w:sz w:val="20"/>
          <w:szCs w:val="20"/>
          <w:lang w:val="ru-RU"/>
        </w:rPr>
        <w:t>’</w:t>
      </w:r>
      <w:r w:rsidRPr="009F1663">
        <w:rPr>
          <w:b/>
          <w:sz w:val="20"/>
          <w:szCs w:val="20"/>
        </w:rPr>
        <w:t>ЯТЕ</w:t>
      </w:r>
      <w:r w:rsidR="00D33C65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D33C65" w:rsidRPr="009F1663" w:rsidRDefault="00D33C65" w:rsidP="00502E0B">
      <w:pPr>
        <w:pStyle w:val="ae"/>
        <w:rPr>
          <w:sz w:val="20"/>
          <w:szCs w:val="20"/>
        </w:rPr>
      </w:pPr>
    </w:p>
    <w:p w:rsidR="00EC5B9C" w:rsidRPr="00984550" w:rsidRDefault="00EC5B9C" w:rsidP="00EC5B9C">
      <w:pPr>
        <w:pStyle w:val="ad"/>
        <w:spacing w:before="0" w:beforeAutospacing="0" w:after="0" w:afterAutospacing="0"/>
        <w:ind w:right="190"/>
        <w:rPr>
          <w:b/>
          <w:color w:val="auto"/>
          <w:sz w:val="20"/>
          <w:szCs w:val="20"/>
        </w:rPr>
      </w:pPr>
      <w:r w:rsidRPr="00984550">
        <w:rPr>
          <w:b/>
          <w:bCs/>
          <w:color w:val="auto"/>
          <w:sz w:val="20"/>
          <w:szCs w:val="20"/>
        </w:rPr>
        <w:t>Розподіл прибутку і збитків Товариства за 201</w:t>
      </w:r>
      <w:r>
        <w:rPr>
          <w:b/>
          <w:bCs/>
          <w:color w:val="auto"/>
          <w:sz w:val="20"/>
          <w:szCs w:val="20"/>
        </w:rPr>
        <w:t>9- 2022 роки</w:t>
      </w:r>
      <w:r w:rsidRPr="00984550">
        <w:rPr>
          <w:b/>
          <w:bCs/>
          <w:color w:val="auto"/>
          <w:sz w:val="20"/>
          <w:szCs w:val="20"/>
        </w:rPr>
        <w:t>.</w:t>
      </w:r>
    </w:p>
    <w:p w:rsidR="009F1663" w:rsidRDefault="009F1663" w:rsidP="009F1663">
      <w:pPr>
        <w:jc w:val="both"/>
        <w:rPr>
          <w:bCs/>
          <w:iCs/>
          <w:sz w:val="20"/>
          <w:szCs w:val="20"/>
          <w:u w:val="single"/>
        </w:rPr>
      </w:pPr>
    </w:p>
    <w:p w:rsidR="009F1663" w:rsidRDefault="009F1663" w:rsidP="009F1663">
      <w:pPr>
        <w:jc w:val="both"/>
        <w:rPr>
          <w:bCs/>
          <w:iCs/>
          <w:sz w:val="20"/>
          <w:szCs w:val="20"/>
          <w:u w:val="single"/>
        </w:rPr>
      </w:pPr>
      <w:r w:rsidRPr="005D2405">
        <w:rPr>
          <w:bCs/>
          <w:iCs/>
          <w:sz w:val="20"/>
          <w:szCs w:val="20"/>
          <w:u w:val="single"/>
        </w:rPr>
        <w:t xml:space="preserve">Проект рішення: </w:t>
      </w:r>
    </w:p>
    <w:p w:rsidR="00EC5B9C" w:rsidRPr="00984550" w:rsidRDefault="00EC5B9C" w:rsidP="00EC5B9C">
      <w:pPr>
        <w:pStyle w:val="ae"/>
        <w:ind w:firstLine="284"/>
        <w:jc w:val="both"/>
        <w:rPr>
          <w:sz w:val="20"/>
          <w:szCs w:val="20"/>
          <w:highlight w:val="yellow"/>
          <w:lang w:eastAsia="uk-UA"/>
        </w:rPr>
      </w:pPr>
      <w:r>
        <w:rPr>
          <w:iCs/>
          <w:sz w:val="20"/>
          <w:szCs w:val="20"/>
        </w:rPr>
        <w:t xml:space="preserve">1. </w:t>
      </w:r>
      <w:r w:rsidRPr="00984550">
        <w:rPr>
          <w:iCs/>
          <w:sz w:val="20"/>
          <w:szCs w:val="20"/>
        </w:rPr>
        <w:t>Затвердити збиток Товариства за 201</w:t>
      </w:r>
      <w:r>
        <w:rPr>
          <w:iCs/>
          <w:sz w:val="20"/>
          <w:szCs w:val="20"/>
        </w:rPr>
        <w:t>9</w:t>
      </w:r>
      <w:r w:rsidRPr="00984550">
        <w:rPr>
          <w:iCs/>
          <w:sz w:val="20"/>
          <w:szCs w:val="20"/>
        </w:rPr>
        <w:t xml:space="preserve"> рік у сумі </w:t>
      </w:r>
      <w:r>
        <w:rPr>
          <w:sz w:val="20"/>
          <w:szCs w:val="20"/>
          <w:lang w:val="ru-RU" w:eastAsia="uk-UA"/>
        </w:rPr>
        <w:t>419</w:t>
      </w:r>
      <w:r w:rsidRPr="00984550">
        <w:rPr>
          <w:sz w:val="20"/>
          <w:szCs w:val="20"/>
          <w:lang w:eastAsia="uk-UA"/>
        </w:rPr>
        <w:t xml:space="preserve"> тис. грн.</w:t>
      </w:r>
      <w:r>
        <w:rPr>
          <w:sz w:val="20"/>
          <w:szCs w:val="20"/>
          <w:lang w:eastAsia="uk-UA"/>
        </w:rPr>
        <w:t xml:space="preserve"> Збиток планується покривати за рахунок прибутку майбутнього періоду.</w:t>
      </w:r>
    </w:p>
    <w:p w:rsidR="00EC5B9C" w:rsidRPr="00984550" w:rsidRDefault="00EC5B9C" w:rsidP="00EC5B9C">
      <w:pPr>
        <w:pStyle w:val="ae"/>
        <w:ind w:firstLine="284"/>
        <w:jc w:val="both"/>
        <w:rPr>
          <w:sz w:val="20"/>
          <w:szCs w:val="20"/>
          <w:highlight w:val="yellow"/>
          <w:lang w:eastAsia="uk-UA"/>
        </w:rPr>
      </w:pPr>
      <w:r>
        <w:rPr>
          <w:iCs/>
          <w:sz w:val="20"/>
          <w:szCs w:val="20"/>
        </w:rPr>
        <w:t xml:space="preserve">2. </w:t>
      </w:r>
      <w:r w:rsidRPr="00984550">
        <w:rPr>
          <w:iCs/>
          <w:sz w:val="20"/>
          <w:szCs w:val="20"/>
        </w:rPr>
        <w:t xml:space="preserve">Затвердити </w:t>
      </w:r>
      <w:r>
        <w:rPr>
          <w:iCs/>
          <w:sz w:val="20"/>
          <w:szCs w:val="20"/>
        </w:rPr>
        <w:t xml:space="preserve">прибуток </w:t>
      </w:r>
      <w:r w:rsidRPr="00984550">
        <w:rPr>
          <w:iCs/>
          <w:sz w:val="20"/>
          <w:szCs w:val="20"/>
        </w:rPr>
        <w:t>Товариства за 20</w:t>
      </w:r>
      <w:r>
        <w:rPr>
          <w:iCs/>
          <w:sz w:val="20"/>
          <w:szCs w:val="20"/>
        </w:rPr>
        <w:t>20</w:t>
      </w:r>
      <w:r w:rsidRPr="00984550">
        <w:rPr>
          <w:iCs/>
          <w:sz w:val="20"/>
          <w:szCs w:val="20"/>
        </w:rPr>
        <w:t xml:space="preserve"> рік у сумі </w:t>
      </w:r>
      <w:r>
        <w:rPr>
          <w:sz w:val="20"/>
          <w:szCs w:val="20"/>
          <w:lang w:val="ru-RU" w:eastAsia="uk-UA"/>
        </w:rPr>
        <w:t xml:space="preserve">147,7 </w:t>
      </w:r>
      <w:r w:rsidRPr="00984550">
        <w:rPr>
          <w:sz w:val="20"/>
          <w:szCs w:val="20"/>
          <w:lang w:eastAsia="uk-UA"/>
        </w:rPr>
        <w:t>тис. грн.</w:t>
      </w:r>
      <w:r>
        <w:rPr>
          <w:sz w:val="20"/>
          <w:szCs w:val="20"/>
          <w:lang w:eastAsia="uk-UA"/>
        </w:rPr>
        <w:t xml:space="preserve"> Прибуток за звітний рік направляється на покриття збитків минулих років.</w:t>
      </w:r>
    </w:p>
    <w:p w:rsidR="00EC5B9C" w:rsidRPr="00984550" w:rsidRDefault="00EC5B9C" w:rsidP="00EC5B9C">
      <w:pPr>
        <w:pStyle w:val="ae"/>
        <w:ind w:firstLine="284"/>
        <w:jc w:val="both"/>
        <w:rPr>
          <w:sz w:val="20"/>
          <w:szCs w:val="20"/>
          <w:highlight w:val="yellow"/>
          <w:lang w:eastAsia="uk-UA"/>
        </w:rPr>
      </w:pPr>
      <w:r>
        <w:rPr>
          <w:iCs/>
          <w:sz w:val="20"/>
          <w:szCs w:val="20"/>
        </w:rPr>
        <w:t xml:space="preserve">3. </w:t>
      </w:r>
      <w:r w:rsidRPr="00984550">
        <w:rPr>
          <w:iCs/>
          <w:sz w:val="20"/>
          <w:szCs w:val="20"/>
        </w:rPr>
        <w:t xml:space="preserve">Затвердити </w:t>
      </w:r>
      <w:r>
        <w:rPr>
          <w:iCs/>
          <w:sz w:val="20"/>
          <w:szCs w:val="20"/>
        </w:rPr>
        <w:t xml:space="preserve">прибуток </w:t>
      </w:r>
      <w:r w:rsidRPr="00984550">
        <w:rPr>
          <w:iCs/>
          <w:sz w:val="20"/>
          <w:szCs w:val="20"/>
        </w:rPr>
        <w:t>Товариства за 20</w:t>
      </w:r>
      <w:r>
        <w:rPr>
          <w:iCs/>
          <w:sz w:val="20"/>
          <w:szCs w:val="20"/>
        </w:rPr>
        <w:t>21</w:t>
      </w:r>
      <w:r w:rsidRPr="00984550">
        <w:rPr>
          <w:iCs/>
          <w:sz w:val="20"/>
          <w:szCs w:val="20"/>
        </w:rPr>
        <w:t xml:space="preserve"> рік у сумі </w:t>
      </w:r>
      <w:r>
        <w:rPr>
          <w:sz w:val="20"/>
          <w:szCs w:val="20"/>
          <w:lang w:val="ru-RU" w:eastAsia="uk-UA"/>
        </w:rPr>
        <w:t xml:space="preserve">37,8 </w:t>
      </w:r>
      <w:r w:rsidRPr="00984550">
        <w:rPr>
          <w:sz w:val="20"/>
          <w:szCs w:val="20"/>
          <w:lang w:eastAsia="uk-UA"/>
        </w:rPr>
        <w:t>тис. грн.</w:t>
      </w:r>
      <w:r>
        <w:rPr>
          <w:sz w:val="20"/>
          <w:szCs w:val="20"/>
          <w:lang w:eastAsia="uk-UA"/>
        </w:rPr>
        <w:t xml:space="preserve"> Прибуток за звітний рік направляється на покриття збитків минулих років.</w:t>
      </w:r>
    </w:p>
    <w:p w:rsidR="00EC5B9C" w:rsidRPr="00435F9D" w:rsidRDefault="00EC5B9C" w:rsidP="00EC5B9C">
      <w:pPr>
        <w:pStyle w:val="ae"/>
        <w:ind w:firstLine="284"/>
        <w:jc w:val="both"/>
        <w:rPr>
          <w:sz w:val="20"/>
          <w:szCs w:val="20"/>
          <w:highlight w:val="yellow"/>
          <w:lang w:eastAsia="uk-UA"/>
        </w:rPr>
      </w:pPr>
      <w:r w:rsidRPr="00435F9D">
        <w:rPr>
          <w:sz w:val="20"/>
          <w:szCs w:val="20"/>
        </w:rPr>
        <w:t xml:space="preserve">4. </w:t>
      </w:r>
      <w:r w:rsidRPr="00435F9D">
        <w:rPr>
          <w:iCs/>
          <w:sz w:val="20"/>
          <w:szCs w:val="20"/>
        </w:rPr>
        <w:t xml:space="preserve">Затвердити </w:t>
      </w:r>
      <w:r w:rsidRPr="00435F9D">
        <w:rPr>
          <w:iCs/>
          <w:sz w:val="20"/>
          <w:szCs w:val="20"/>
          <w:u w:val="single"/>
        </w:rPr>
        <w:t xml:space="preserve">прибуток </w:t>
      </w:r>
      <w:r w:rsidRPr="00435F9D">
        <w:rPr>
          <w:iCs/>
          <w:sz w:val="20"/>
          <w:szCs w:val="20"/>
        </w:rPr>
        <w:t xml:space="preserve"> Товариства за 2022 рік у сумі </w:t>
      </w:r>
      <w:r w:rsidRPr="00435F9D">
        <w:rPr>
          <w:sz w:val="20"/>
          <w:szCs w:val="20"/>
          <w:lang w:val="ru-RU" w:eastAsia="uk-UA"/>
        </w:rPr>
        <w:t xml:space="preserve">6,8 </w:t>
      </w:r>
      <w:r w:rsidRPr="00435F9D">
        <w:rPr>
          <w:sz w:val="20"/>
          <w:szCs w:val="20"/>
          <w:lang w:eastAsia="uk-UA"/>
        </w:rPr>
        <w:t xml:space="preserve">тис. грн. Прибуток за звітний рік направляється на покриття збитків минулих років. </w:t>
      </w:r>
    </w:p>
    <w:p w:rsidR="00EC5B9C" w:rsidRDefault="00EC5B9C" w:rsidP="00EC5B9C">
      <w:pPr>
        <w:tabs>
          <w:tab w:val="left" w:pos="284"/>
        </w:tabs>
        <w:ind w:firstLine="284"/>
        <w:jc w:val="both"/>
        <w:rPr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D33C65" w:rsidRPr="009F1663" w:rsidRDefault="00D33C65" w:rsidP="00D33C65">
      <w:pPr>
        <w:pStyle w:val="ae"/>
        <w:rPr>
          <w:sz w:val="20"/>
          <w:szCs w:val="20"/>
        </w:rPr>
      </w:pPr>
    </w:p>
    <w:p w:rsidR="00A1187C" w:rsidRDefault="00A1187C" w:rsidP="00D9234E">
      <w:pPr>
        <w:pStyle w:val="ae"/>
        <w:rPr>
          <w:b/>
          <w:sz w:val="20"/>
          <w:szCs w:val="20"/>
        </w:rPr>
      </w:pPr>
    </w:p>
    <w:p w:rsidR="00EC5B9C" w:rsidRPr="009F1663" w:rsidRDefault="00EC5B9C" w:rsidP="00D9234E">
      <w:pPr>
        <w:pStyle w:val="ae"/>
        <w:rPr>
          <w:b/>
          <w:sz w:val="20"/>
          <w:szCs w:val="20"/>
        </w:rPr>
      </w:pPr>
    </w:p>
    <w:p w:rsidR="00D9234E" w:rsidRPr="009F1663" w:rsidRDefault="00E62A50" w:rsidP="00D9234E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6</w:t>
      </w:r>
      <w:r w:rsidR="00D9234E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ШОСТЕ</w:t>
      </w:r>
      <w:r w:rsidR="00D9234E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D9234E" w:rsidRPr="009F1663" w:rsidRDefault="00D9234E" w:rsidP="00A1187C">
      <w:pPr>
        <w:pStyle w:val="ae"/>
        <w:jc w:val="both"/>
        <w:rPr>
          <w:sz w:val="20"/>
          <w:szCs w:val="20"/>
        </w:rPr>
      </w:pPr>
    </w:p>
    <w:p w:rsidR="00EC5B9C" w:rsidRPr="004E640D" w:rsidRDefault="00EC5B9C" w:rsidP="00EC5B9C">
      <w:pPr>
        <w:tabs>
          <w:tab w:val="left" w:pos="284"/>
        </w:tabs>
        <w:jc w:val="both"/>
        <w:rPr>
          <w:b/>
          <w:sz w:val="20"/>
          <w:szCs w:val="20"/>
        </w:rPr>
      </w:pPr>
      <w:r w:rsidRPr="004E640D">
        <w:rPr>
          <w:b/>
          <w:sz w:val="20"/>
          <w:szCs w:val="20"/>
        </w:rPr>
        <w:t>Внесення змін до Статуту Товариства шляхом викладення у новій редакції. Затвердження Статуту Товариства викладеного у новій редакції.</w:t>
      </w:r>
    </w:p>
    <w:p w:rsidR="009F1663" w:rsidRDefault="009F1663" w:rsidP="009F1663">
      <w:pPr>
        <w:jc w:val="both"/>
        <w:rPr>
          <w:sz w:val="20"/>
          <w:szCs w:val="20"/>
          <w:u w:val="single"/>
        </w:rPr>
      </w:pPr>
    </w:p>
    <w:p w:rsidR="009F1663" w:rsidRPr="005D2405" w:rsidRDefault="009F1663" w:rsidP="009F1663">
      <w:pPr>
        <w:jc w:val="both"/>
        <w:rPr>
          <w:sz w:val="20"/>
          <w:szCs w:val="20"/>
          <w:u w:val="single"/>
        </w:rPr>
      </w:pPr>
      <w:r w:rsidRPr="005D2405">
        <w:rPr>
          <w:sz w:val="20"/>
          <w:szCs w:val="20"/>
          <w:u w:val="single"/>
        </w:rPr>
        <w:t>Проект рішення:</w:t>
      </w:r>
    </w:p>
    <w:p w:rsidR="00EC5B9C" w:rsidRPr="00EC5B9C" w:rsidRDefault="00EC5B9C" w:rsidP="00EC5B9C">
      <w:pPr>
        <w:pStyle w:val="a3"/>
        <w:jc w:val="both"/>
        <w:rPr>
          <w:sz w:val="20"/>
          <w:szCs w:val="20"/>
        </w:rPr>
      </w:pPr>
      <w:r w:rsidRPr="00EC5B9C">
        <w:rPr>
          <w:sz w:val="20"/>
          <w:szCs w:val="20"/>
        </w:rPr>
        <w:t>1. Внести зміни до Статуту Товариства, у зв’язку з приведенням його у відповідність до чинного законодавства України, шляхом викладення в новій редакції.</w:t>
      </w:r>
    </w:p>
    <w:p w:rsidR="00EC5B9C" w:rsidRPr="00EC5B9C" w:rsidRDefault="00EC5B9C" w:rsidP="00EC5B9C">
      <w:pPr>
        <w:tabs>
          <w:tab w:val="left" w:pos="-720"/>
          <w:tab w:val="left" w:pos="9000"/>
          <w:tab w:val="left" w:pos="9360"/>
        </w:tabs>
        <w:jc w:val="both"/>
        <w:rPr>
          <w:sz w:val="20"/>
          <w:szCs w:val="20"/>
        </w:rPr>
      </w:pPr>
      <w:r w:rsidRPr="00EC5B9C">
        <w:rPr>
          <w:sz w:val="20"/>
          <w:szCs w:val="20"/>
        </w:rPr>
        <w:t xml:space="preserve">2. Затвердити Статут Товариства викладений у новій редакції. </w:t>
      </w:r>
    </w:p>
    <w:p w:rsidR="00D9234E" w:rsidRPr="009F1663" w:rsidRDefault="00D9234E" w:rsidP="009F1663">
      <w:pPr>
        <w:pStyle w:val="ae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EC5B9C" w:rsidRDefault="00EC5B9C" w:rsidP="00D9234E">
      <w:pPr>
        <w:pStyle w:val="ae"/>
        <w:rPr>
          <w:b/>
          <w:sz w:val="20"/>
          <w:szCs w:val="20"/>
        </w:rPr>
      </w:pPr>
    </w:p>
    <w:p w:rsidR="00EC5B9C" w:rsidRDefault="00EC5B9C" w:rsidP="00D9234E">
      <w:pPr>
        <w:pStyle w:val="ae"/>
        <w:rPr>
          <w:b/>
          <w:sz w:val="20"/>
          <w:szCs w:val="20"/>
        </w:rPr>
      </w:pPr>
    </w:p>
    <w:p w:rsidR="00EC5B9C" w:rsidRDefault="00EC5B9C" w:rsidP="00D9234E">
      <w:pPr>
        <w:pStyle w:val="ae"/>
        <w:rPr>
          <w:b/>
          <w:sz w:val="20"/>
          <w:szCs w:val="20"/>
        </w:rPr>
      </w:pPr>
    </w:p>
    <w:p w:rsidR="00D9234E" w:rsidRPr="009F1663" w:rsidRDefault="00A1187C" w:rsidP="00D9234E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7</w:t>
      </w:r>
      <w:r w:rsidR="00D9234E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СЬ</w:t>
      </w:r>
      <w:r w:rsidR="00502E0B" w:rsidRPr="009F1663">
        <w:rPr>
          <w:b/>
          <w:sz w:val="20"/>
          <w:szCs w:val="20"/>
        </w:rPr>
        <w:t>О</w:t>
      </w:r>
      <w:r w:rsidR="00BE2DBD" w:rsidRPr="009F1663">
        <w:rPr>
          <w:b/>
          <w:sz w:val="20"/>
          <w:szCs w:val="20"/>
        </w:rPr>
        <w:t>МЕ</w:t>
      </w:r>
      <w:r w:rsidR="00D9234E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D9234E" w:rsidRPr="009F1663" w:rsidRDefault="00D9234E" w:rsidP="00D9234E">
      <w:pPr>
        <w:pStyle w:val="ae"/>
        <w:rPr>
          <w:sz w:val="20"/>
          <w:szCs w:val="20"/>
        </w:rPr>
      </w:pPr>
    </w:p>
    <w:p w:rsidR="00EC5B9C" w:rsidRPr="004E640D" w:rsidRDefault="00EC5B9C" w:rsidP="00EC5B9C">
      <w:pPr>
        <w:jc w:val="both"/>
        <w:rPr>
          <w:b/>
          <w:sz w:val="20"/>
          <w:szCs w:val="20"/>
          <w:u w:val="single"/>
          <w:lang w:eastAsia="en-US"/>
        </w:rPr>
      </w:pPr>
      <w:r w:rsidRPr="004E640D">
        <w:rPr>
          <w:b/>
          <w:sz w:val="20"/>
          <w:szCs w:val="20"/>
        </w:rPr>
        <w:t>Про визначення особи, уповноваженої на підписання Статуту Товариства в новій редакції та здійснення усіх дій, необхідних для реєстрації нової редакції Статуту в Єдиному державному реєстрі юридичних осіб, фізичних осіб-підприємців та громадських формувань.</w:t>
      </w:r>
    </w:p>
    <w:p w:rsidR="00EC5B9C" w:rsidRDefault="00EC5B9C" w:rsidP="009F1663">
      <w:pPr>
        <w:jc w:val="both"/>
        <w:rPr>
          <w:bCs/>
          <w:iCs/>
          <w:sz w:val="20"/>
          <w:szCs w:val="20"/>
          <w:u w:val="single"/>
        </w:rPr>
      </w:pPr>
    </w:p>
    <w:p w:rsidR="009F1663" w:rsidRPr="005D2405" w:rsidRDefault="009F1663" w:rsidP="009F1663">
      <w:pPr>
        <w:jc w:val="both"/>
        <w:rPr>
          <w:bCs/>
          <w:iCs/>
          <w:sz w:val="20"/>
          <w:szCs w:val="20"/>
          <w:u w:val="single"/>
        </w:rPr>
      </w:pPr>
      <w:r w:rsidRPr="005D2405">
        <w:rPr>
          <w:bCs/>
          <w:iCs/>
          <w:sz w:val="20"/>
          <w:szCs w:val="20"/>
          <w:u w:val="single"/>
        </w:rPr>
        <w:t xml:space="preserve">Проект рішення: </w:t>
      </w:r>
    </w:p>
    <w:p w:rsidR="00EC5B9C" w:rsidRPr="004E640D" w:rsidRDefault="00EC5B9C" w:rsidP="00EC5B9C">
      <w:pPr>
        <w:jc w:val="both"/>
        <w:rPr>
          <w:sz w:val="20"/>
          <w:szCs w:val="20"/>
        </w:rPr>
      </w:pPr>
      <w:r w:rsidRPr="004E640D">
        <w:rPr>
          <w:rFonts w:eastAsia="Calibri"/>
          <w:sz w:val="20"/>
          <w:szCs w:val="20"/>
        </w:rPr>
        <w:t xml:space="preserve">Уповноважити </w:t>
      </w:r>
      <w:r>
        <w:rPr>
          <w:rFonts w:eastAsia="Calibri"/>
          <w:sz w:val="20"/>
          <w:szCs w:val="20"/>
        </w:rPr>
        <w:t>директора</w:t>
      </w:r>
      <w:r w:rsidRPr="004E640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Товариства </w:t>
      </w:r>
      <w:r w:rsidRPr="0083508F">
        <w:rPr>
          <w:sz w:val="20"/>
          <w:szCs w:val="20"/>
        </w:rPr>
        <w:t>Федоринського Сергія Михайловича</w:t>
      </w:r>
      <w:r w:rsidRPr="004E640D">
        <w:rPr>
          <w:bCs/>
          <w:sz w:val="20"/>
          <w:szCs w:val="20"/>
        </w:rPr>
        <w:t xml:space="preserve"> підписати Статут</w:t>
      </w:r>
      <w:r w:rsidRPr="004E640D">
        <w:rPr>
          <w:bCs/>
          <w:caps/>
          <w:sz w:val="20"/>
          <w:szCs w:val="20"/>
        </w:rPr>
        <w:t xml:space="preserve"> </w:t>
      </w:r>
      <w:r w:rsidRPr="00984550">
        <w:rPr>
          <w:caps/>
          <w:sz w:val="20"/>
          <w:szCs w:val="20"/>
        </w:rPr>
        <w:t>Приватн</w:t>
      </w:r>
      <w:r>
        <w:rPr>
          <w:caps/>
          <w:sz w:val="20"/>
          <w:szCs w:val="20"/>
        </w:rPr>
        <w:t>ОГО</w:t>
      </w:r>
      <w:r w:rsidRPr="00984550">
        <w:rPr>
          <w:caps/>
          <w:sz w:val="20"/>
          <w:szCs w:val="20"/>
        </w:rPr>
        <w:t xml:space="preserve"> акціонерн</w:t>
      </w:r>
      <w:r>
        <w:rPr>
          <w:caps/>
          <w:sz w:val="20"/>
          <w:szCs w:val="20"/>
        </w:rPr>
        <w:t>ОГО</w:t>
      </w:r>
      <w:r w:rsidRPr="00984550">
        <w:rPr>
          <w:caps/>
          <w:sz w:val="20"/>
          <w:szCs w:val="20"/>
        </w:rPr>
        <w:t xml:space="preserve"> товариств</w:t>
      </w:r>
      <w:r>
        <w:rPr>
          <w:caps/>
          <w:sz w:val="20"/>
          <w:szCs w:val="20"/>
        </w:rPr>
        <w:t>А</w:t>
      </w:r>
      <w:r w:rsidRPr="00984550">
        <w:rPr>
          <w:caps/>
          <w:sz w:val="20"/>
          <w:szCs w:val="20"/>
        </w:rPr>
        <w:t xml:space="preserve"> «</w:t>
      </w:r>
      <w:r>
        <w:rPr>
          <w:caps/>
          <w:sz w:val="20"/>
          <w:szCs w:val="20"/>
        </w:rPr>
        <w:t xml:space="preserve">тульчинська центральна районна аптека № 90» </w:t>
      </w:r>
      <w:r w:rsidRPr="00824D1A">
        <w:rPr>
          <w:sz w:val="20"/>
          <w:szCs w:val="20"/>
        </w:rPr>
        <w:t>у</w:t>
      </w:r>
      <w:r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t xml:space="preserve">новій редакції та </w:t>
      </w:r>
      <w:r w:rsidRPr="004E640D">
        <w:rPr>
          <w:sz w:val="20"/>
          <w:szCs w:val="20"/>
        </w:rPr>
        <w:t>здійснити усі дії, необхідні для реєстрації нової редакції Статуту Товариства в Єдиному державному реєстрі юридичних осіб, фізичних осіб-підприємців та громадських формувань.</w:t>
      </w:r>
    </w:p>
    <w:p w:rsidR="00A27B7B" w:rsidRPr="009F1663" w:rsidRDefault="00A27B7B" w:rsidP="00A27B7B">
      <w:pPr>
        <w:pStyle w:val="ae"/>
        <w:rPr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71FF" w:rsidRPr="009F1663" w:rsidRDefault="008171FF" w:rsidP="0079467D">
      <w:pPr>
        <w:pStyle w:val="ae"/>
        <w:jc w:val="both"/>
        <w:rPr>
          <w:sz w:val="20"/>
          <w:szCs w:val="20"/>
        </w:rPr>
      </w:pPr>
    </w:p>
    <w:p w:rsidR="00E457D2" w:rsidRPr="009F1663" w:rsidRDefault="00E457D2" w:rsidP="00E457D2">
      <w:pPr>
        <w:pStyle w:val="ae"/>
        <w:jc w:val="both"/>
        <w:rPr>
          <w:b/>
          <w:sz w:val="20"/>
          <w:szCs w:val="20"/>
        </w:rPr>
      </w:pPr>
    </w:p>
    <w:p w:rsidR="00EC5B9C" w:rsidRDefault="00EC5B9C" w:rsidP="00C74CF5">
      <w:pPr>
        <w:pStyle w:val="ae"/>
        <w:rPr>
          <w:b/>
          <w:sz w:val="20"/>
          <w:szCs w:val="20"/>
        </w:rPr>
      </w:pPr>
    </w:p>
    <w:p w:rsidR="00EC5B9C" w:rsidRDefault="00EC5B9C" w:rsidP="00C74CF5">
      <w:pPr>
        <w:pStyle w:val="ae"/>
        <w:rPr>
          <w:b/>
          <w:sz w:val="20"/>
          <w:szCs w:val="20"/>
        </w:rPr>
      </w:pPr>
    </w:p>
    <w:p w:rsidR="00EC5B9C" w:rsidRDefault="00EC5B9C" w:rsidP="00C74CF5">
      <w:pPr>
        <w:pStyle w:val="ae"/>
        <w:rPr>
          <w:b/>
          <w:sz w:val="20"/>
          <w:szCs w:val="20"/>
        </w:rPr>
      </w:pPr>
    </w:p>
    <w:p w:rsidR="00EC5B9C" w:rsidRDefault="00EC5B9C" w:rsidP="00C74CF5">
      <w:pPr>
        <w:pStyle w:val="ae"/>
        <w:rPr>
          <w:b/>
          <w:sz w:val="20"/>
          <w:szCs w:val="20"/>
        </w:rPr>
      </w:pPr>
    </w:p>
    <w:p w:rsidR="00EC5B9C" w:rsidRDefault="00EC5B9C" w:rsidP="00C74CF5">
      <w:pPr>
        <w:pStyle w:val="ae"/>
        <w:rPr>
          <w:b/>
          <w:sz w:val="20"/>
          <w:szCs w:val="20"/>
        </w:rPr>
      </w:pPr>
    </w:p>
    <w:p w:rsidR="00EC5B9C" w:rsidRDefault="00EC5B9C" w:rsidP="00C74CF5">
      <w:pPr>
        <w:pStyle w:val="ae"/>
        <w:rPr>
          <w:b/>
          <w:sz w:val="20"/>
          <w:szCs w:val="20"/>
        </w:rPr>
      </w:pPr>
    </w:p>
    <w:p w:rsidR="00C74CF5" w:rsidRPr="009F1663" w:rsidRDefault="00A1187C" w:rsidP="00C74CF5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lastRenderedPageBreak/>
        <w:t>8</w:t>
      </w:r>
      <w:r w:rsidR="00C74CF5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ВОСЬМЕ</w:t>
      </w:r>
      <w:r w:rsidR="00C74CF5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C74CF5" w:rsidRPr="009F1663" w:rsidRDefault="00C74CF5" w:rsidP="00C74CF5">
      <w:pPr>
        <w:pStyle w:val="ae"/>
        <w:rPr>
          <w:sz w:val="20"/>
          <w:szCs w:val="20"/>
        </w:rPr>
      </w:pPr>
    </w:p>
    <w:p w:rsidR="00EC5B9C" w:rsidRPr="00637140" w:rsidRDefault="00EC5B9C" w:rsidP="00EC5B9C">
      <w:pPr>
        <w:pStyle w:val="33"/>
        <w:ind w:left="0"/>
        <w:rPr>
          <w:b/>
          <w:sz w:val="20"/>
          <w:szCs w:val="20"/>
        </w:rPr>
      </w:pPr>
      <w:r w:rsidRPr="00637140">
        <w:rPr>
          <w:b/>
          <w:sz w:val="20"/>
          <w:szCs w:val="20"/>
        </w:rPr>
        <w:t>Затвердження Положення про Загальні збори, Положення про Наглядову раду, Положення про виконавчий орга</w:t>
      </w:r>
      <w:r>
        <w:rPr>
          <w:b/>
          <w:sz w:val="20"/>
          <w:szCs w:val="20"/>
        </w:rPr>
        <w:t>н.</w:t>
      </w:r>
      <w:r w:rsidRPr="00637140">
        <w:rPr>
          <w:b/>
          <w:sz w:val="20"/>
          <w:szCs w:val="20"/>
        </w:rPr>
        <w:t xml:space="preserve"> </w:t>
      </w:r>
    </w:p>
    <w:p w:rsidR="009F1663" w:rsidRDefault="009F1663" w:rsidP="009F1663">
      <w:pPr>
        <w:jc w:val="both"/>
        <w:rPr>
          <w:bCs/>
          <w:iCs/>
          <w:sz w:val="20"/>
          <w:szCs w:val="20"/>
          <w:u w:val="single"/>
        </w:rPr>
      </w:pPr>
    </w:p>
    <w:p w:rsidR="009F1663" w:rsidRPr="005D2405" w:rsidRDefault="009F1663" w:rsidP="009F1663">
      <w:pPr>
        <w:jc w:val="both"/>
        <w:rPr>
          <w:bCs/>
          <w:iCs/>
          <w:sz w:val="20"/>
          <w:szCs w:val="20"/>
          <w:u w:val="single"/>
        </w:rPr>
      </w:pPr>
      <w:r w:rsidRPr="005D2405">
        <w:rPr>
          <w:bCs/>
          <w:iCs/>
          <w:sz w:val="20"/>
          <w:szCs w:val="20"/>
          <w:u w:val="single"/>
        </w:rPr>
        <w:t xml:space="preserve">Проект рішення: </w:t>
      </w:r>
    </w:p>
    <w:p w:rsidR="00EC5B9C" w:rsidRDefault="00EC5B9C" w:rsidP="00EC5B9C">
      <w:pPr>
        <w:pStyle w:val="33"/>
        <w:ind w:left="0"/>
        <w:rPr>
          <w:sz w:val="20"/>
          <w:szCs w:val="20"/>
        </w:rPr>
      </w:pPr>
      <w:r w:rsidRPr="00637140">
        <w:rPr>
          <w:iCs/>
          <w:kern w:val="3"/>
          <w:sz w:val="20"/>
          <w:szCs w:val="20"/>
          <w:lang w:eastAsia="ja-JP"/>
        </w:rPr>
        <w:t xml:space="preserve">Затвердити </w:t>
      </w:r>
      <w:r w:rsidRPr="00637140">
        <w:rPr>
          <w:sz w:val="20"/>
          <w:szCs w:val="20"/>
        </w:rPr>
        <w:t>Положення про Загальні збори, Положення про Наглядову раду, Положення про виконавчий орган</w:t>
      </w:r>
      <w:r>
        <w:rPr>
          <w:sz w:val="20"/>
          <w:szCs w:val="20"/>
        </w:rPr>
        <w:t>.</w:t>
      </w:r>
      <w:r w:rsidRPr="00637140">
        <w:rPr>
          <w:sz w:val="20"/>
          <w:szCs w:val="20"/>
        </w:rPr>
        <w:t xml:space="preserve"> </w:t>
      </w:r>
    </w:p>
    <w:p w:rsidR="0077233D" w:rsidRDefault="0077233D" w:rsidP="00EC5B9C">
      <w:pPr>
        <w:pStyle w:val="33"/>
        <w:ind w:left="0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9F1663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A842A7" w:rsidRPr="009F1663" w:rsidRDefault="00A842A7" w:rsidP="00A842A7">
      <w:pPr>
        <w:pStyle w:val="ae"/>
        <w:rPr>
          <w:sz w:val="20"/>
          <w:szCs w:val="20"/>
        </w:rPr>
      </w:pPr>
    </w:p>
    <w:p w:rsidR="005163F6" w:rsidRDefault="005163F6" w:rsidP="00C74CF5">
      <w:pPr>
        <w:pStyle w:val="ae"/>
        <w:rPr>
          <w:b/>
          <w:sz w:val="20"/>
          <w:szCs w:val="20"/>
        </w:rPr>
      </w:pPr>
    </w:p>
    <w:p w:rsidR="00EC5B9C" w:rsidRPr="009F1663" w:rsidRDefault="00EC5B9C" w:rsidP="00C74CF5">
      <w:pPr>
        <w:pStyle w:val="ae"/>
        <w:rPr>
          <w:b/>
          <w:sz w:val="20"/>
          <w:szCs w:val="20"/>
        </w:rPr>
      </w:pPr>
    </w:p>
    <w:p w:rsidR="00C74CF5" w:rsidRPr="009F1663" w:rsidRDefault="0089708A" w:rsidP="00C74CF5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9</w:t>
      </w:r>
      <w:r w:rsidR="00C74CF5" w:rsidRPr="009F1663">
        <w:rPr>
          <w:b/>
          <w:sz w:val="20"/>
          <w:szCs w:val="20"/>
        </w:rPr>
        <w:t xml:space="preserve">. </w:t>
      </w:r>
      <w:r w:rsidRPr="009F1663">
        <w:rPr>
          <w:b/>
          <w:sz w:val="20"/>
          <w:szCs w:val="20"/>
        </w:rPr>
        <w:t>ДЕВ</w:t>
      </w:r>
      <w:r w:rsidRPr="009F1663">
        <w:rPr>
          <w:b/>
          <w:sz w:val="20"/>
          <w:szCs w:val="20"/>
          <w:lang w:val="ru-RU"/>
        </w:rPr>
        <w:t>’</w:t>
      </w:r>
      <w:r w:rsidRPr="009F1663">
        <w:rPr>
          <w:b/>
          <w:sz w:val="20"/>
          <w:szCs w:val="20"/>
        </w:rPr>
        <w:t>ЯТЕ</w:t>
      </w:r>
      <w:r w:rsidR="00610BBC" w:rsidRPr="009F1663">
        <w:rPr>
          <w:b/>
          <w:sz w:val="20"/>
          <w:szCs w:val="20"/>
        </w:rPr>
        <w:t xml:space="preserve"> </w:t>
      </w:r>
      <w:r w:rsidR="00C74CF5" w:rsidRPr="009F1663">
        <w:rPr>
          <w:b/>
          <w:sz w:val="20"/>
          <w:szCs w:val="20"/>
        </w:rPr>
        <w:t xml:space="preserve">питання порядку денного, винесене на голосування:  </w:t>
      </w:r>
    </w:p>
    <w:p w:rsidR="00C74CF5" w:rsidRPr="009F1663" w:rsidRDefault="00C74CF5" w:rsidP="00C74CF5">
      <w:pPr>
        <w:pStyle w:val="ae"/>
        <w:rPr>
          <w:sz w:val="20"/>
          <w:szCs w:val="20"/>
        </w:rPr>
      </w:pPr>
    </w:p>
    <w:p w:rsidR="009F1663" w:rsidRDefault="00EC5B9C" w:rsidP="009F1663">
      <w:pPr>
        <w:jc w:val="both"/>
        <w:rPr>
          <w:iCs/>
          <w:sz w:val="20"/>
          <w:szCs w:val="20"/>
          <w:u w:val="single"/>
        </w:rPr>
      </w:pPr>
      <w:r>
        <w:rPr>
          <w:b/>
          <w:sz w:val="20"/>
          <w:szCs w:val="20"/>
        </w:rPr>
        <w:t>Прийняття рішення про припинення повноважень Наглядової ради Товариства.</w:t>
      </w:r>
    </w:p>
    <w:p w:rsidR="00EC5B9C" w:rsidRDefault="00EC5B9C" w:rsidP="009F1663">
      <w:pPr>
        <w:jc w:val="both"/>
        <w:rPr>
          <w:iCs/>
          <w:sz w:val="20"/>
          <w:szCs w:val="20"/>
          <w:u w:val="single"/>
        </w:rPr>
      </w:pPr>
    </w:p>
    <w:p w:rsidR="009F1663" w:rsidRPr="00CA245F" w:rsidRDefault="009F1663" w:rsidP="009F1663">
      <w:pPr>
        <w:jc w:val="both"/>
        <w:rPr>
          <w:iCs/>
          <w:sz w:val="20"/>
          <w:szCs w:val="20"/>
          <w:u w:val="single"/>
        </w:rPr>
      </w:pPr>
      <w:r w:rsidRPr="00CA245F">
        <w:rPr>
          <w:iCs/>
          <w:sz w:val="20"/>
          <w:szCs w:val="20"/>
          <w:u w:val="single"/>
        </w:rPr>
        <w:t xml:space="preserve">Проект рішення: </w:t>
      </w:r>
    </w:p>
    <w:p w:rsidR="00EC5B9C" w:rsidRPr="00720E71" w:rsidRDefault="00EC5B9C" w:rsidP="00EC5B9C">
      <w:pPr>
        <w:pStyle w:val="33"/>
        <w:ind w:left="0"/>
        <w:jc w:val="both"/>
        <w:rPr>
          <w:sz w:val="20"/>
          <w:szCs w:val="20"/>
        </w:rPr>
      </w:pPr>
      <w:r w:rsidRPr="00DC4F87">
        <w:rPr>
          <w:sz w:val="20"/>
          <w:szCs w:val="20"/>
        </w:rPr>
        <w:t>У зв’язку із закінчення терміну перебування на посаді припинити повноваження Наглядової ради Товариства у складі</w:t>
      </w:r>
      <w:r>
        <w:rPr>
          <w:sz w:val="20"/>
          <w:szCs w:val="20"/>
        </w:rPr>
        <w:t xml:space="preserve"> </w:t>
      </w:r>
      <w:r w:rsidRPr="00720E71">
        <w:rPr>
          <w:sz w:val="20"/>
          <w:szCs w:val="20"/>
        </w:rPr>
        <w:t>г</w:t>
      </w:r>
      <w:r>
        <w:rPr>
          <w:sz w:val="20"/>
          <w:szCs w:val="20"/>
        </w:rPr>
        <w:t>олова Наглядової ради</w:t>
      </w:r>
      <w:r w:rsidRPr="00720E71">
        <w:rPr>
          <w:sz w:val="20"/>
          <w:szCs w:val="20"/>
        </w:rPr>
        <w:t xml:space="preserve"> </w:t>
      </w:r>
      <w:r>
        <w:rPr>
          <w:sz w:val="20"/>
          <w:szCs w:val="20"/>
        </w:rPr>
        <w:t>Вільчинський Віталій Володимирович, члени Наглядової ради Яковлев Віктор Францевич, Савоста Юрій Михайлович.</w:t>
      </w:r>
    </w:p>
    <w:p w:rsidR="00E457D2" w:rsidRPr="009F1663" w:rsidRDefault="00E457D2" w:rsidP="005163F6">
      <w:pPr>
        <w:pStyle w:val="31"/>
        <w:tabs>
          <w:tab w:val="left" w:pos="0"/>
        </w:tabs>
        <w:rPr>
          <w:b/>
          <w:i/>
          <w:iCs/>
          <w:kern w:val="3"/>
          <w:sz w:val="20"/>
          <w:szCs w:val="20"/>
          <w:lang w:eastAsia="ja-JP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9F1663" w:rsidTr="007813EC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9B27A2" w:rsidRPr="009F1663" w:rsidRDefault="009B27A2" w:rsidP="00E457D2">
      <w:pPr>
        <w:pStyle w:val="31"/>
        <w:ind w:firstLine="284"/>
        <w:rPr>
          <w:b/>
          <w:i/>
          <w:iCs/>
          <w:kern w:val="3"/>
          <w:sz w:val="20"/>
          <w:szCs w:val="20"/>
          <w:lang w:eastAsia="ja-JP"/>
        </w:rPr>
      </w:pPr>
    </w:p>
    <w:p w:rsidR="00ED4378" w:rsidRPr="009F1663" w:rsidRDefault="00ED4378" w:rsidP="00E457D2">
      <w:pPr>
        <w:pStyle w:val="ae"/>
        <w:rPr>
          <w:b/>
          <w:sz w:val="20"/>
          <w:szCs w:val="20"/>
        </w:rPr>
      </w:pPr>
    </w:p>
    <w:p w:rsidR="00EC5B9C" w:rsidRPr="009F1663" w:rsidRDefault="00EC5B9C" w:rsidP="00EC5B9C">
      <w:pPr>
        <w:pStyle w:val="ae"/>
        <w:jc w:val="both"/>
        <w:rPr>
          <w:b/>
          <w:caps/>
          <w:color w:val="000000" w:themeColor="text1"/>
          <w:sz w:val="20"/>
          <w:szCs w:val="20"/>
        </w:rPr>
      </w:pPr>
      <w:r w:rsidRPr="009F1663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ДЕСЯТОМУ</w:t>
      </w:r>
      <w:r w:rsidRPr="009F1663">
        <w:rPr>
          <w:b/>
          <w:sz w:val="20"/>
          <w:szCs w:val="20"/>
        </w:rPr>
        <w:t xml:space="preserve"> ПИТАННЮ ПОРЯДКУ ВИКОРИСТОВУЄТЬСЯ БЮЛЕТЕНЬ </w:t>
      </w:r>
      <w:r w:rsidRPr="009F1663">
        <w:rPr>
          <w:b/>
          <w:caps/>
          <w:color w:val="000000" w:themeColor="text1"/>
          <w:sz w:val="20"/>
          <w:szCs w:val="20"/>
        </w:rPr>
        <w:t xml:space="preserve">для </w:t>
      </w:r>
      <w:r>
        <w:rPr>
          <w:b/>
          <w:caps/>
          <w:color w:val="000000" w:themeColor="text1"/>
          <w:sz w:val="20"/>
          <w:szCs w:val="20"/>
        </w:rPr>
        <w:t xml:space="preserve">кумулятивного </w:t>
      </w:r>
      <w:r w:rsidRPr="009F1663">
        <w:rPr>
          <w:b/>
          <w:caps/>
          <w:color w:val="000000" w:themeColor="text1"/>
          <w:sz w:val="20"/>
          <w:szCs w:val="20"/>
        </w:rPr>
        <w:t>голосування з питань обрання органів товариства</w:t>
      </w:r>
    </w:p>
    <w:p w:rsidR="00EC5B9C" w:rsidRPr="009F1663" w:rsidRDefault="00EC5B9C" w:rsidP="00EC5B9C">
      <w:pPr>
        <w:pStyle w:val="ae"/>
        <w:rPr>
          <w:b/>
          <w:sz w:val="20"/>
          <w:szCs w:val="20"/>
        </w:rPr>
      </w:pPr>
    </w:p>
    <w:p w:rsidR="009F1663" w:rsidRPr="009F1663" w:rsidRDefault="009F1663" w:rsidP="009F1663">
      <w:pPr>
        <w:pStyle w:val="ae"/>
        <w:rPr>
          <w:sz w:val="20"/>
          <w:szCs w:val="20"/>
        </w:rPr>
      </w:pPr>
    </w:p>
    <w:p w:rsidR="00E457D2" w:rsidRPr="009F1663" w:rsidRDefault="00E457D2" w:rsidP="00E457D2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 xml:space="preserve">11. ОДИНАДЦЯТЕ питання порядку денного, винесене на голосування:  </w:t>
      </w:r>
    </w:p>
    <w:p w:rsidR="002315D9" w:rsidRDefault="002315D9" w:rsidP="002315D9">
      <w:pPr>
        <w:ind w:firstLine="284"/>
        <w:jc w:val="both"/>
        <w:rPr>
          <w:b/>
          <w:sz w:val="20"/>
          <w:szCs w:val="20"/>
        </w:rPr>
      </w:pPr>
    </w:p>
    <w:p w:rsidR="000A6A69" w:rsidRDefault="000A6A69" w:rsidP="000A6A69">
      <w:pPr>
        <w:pStyle w:val="33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Затвердження умов цивільно-правових договорів з членами Наглядової ради. Визначення особи уповноваженої на підписання від імені Товариства договорів з членами Наглядової ради.</w:t>
      </w:r>
    </w:p>
    <w:p w:rsidR="002315D9" w:rsidRDefault="002315D9" w:rsidP="002315D9">
      <w:pPr>
        <w:jc w:val="both"/>
        <w:rPr>
          <w:bCs/>
          <w:iCs/>
          <w:sz w:val="20"/>
          <w:szCs w:val="20"/>
          <w:u w:val="single"/>
        </w:rPr>
      </w:pPr>
    </w:p>
    <w:p w:rsidR="002315D9" w:rsidRPr="00637140" w:rsidRDefault="002315D9" w:rsidP="002315D9">
      <w:pPr>
        <w:jc w:val="both"/>
        <w:rPr>
          <w:bCs/>
          <w:iCs/>
          <w:sz w:val="20"/>
          <w:szCs w:val="20"/>
          <w:u w:val="single"/>
        </w:rPr>
      </w:pPr>
      <w:r w:rsidRPr="00637140">
        <w:rPr>
          <w:bCs/>
          <w:iCs/>
          <w:sz w:val="20"/>
          <w:szCs w:val="20"/>
          <w:u w:val="single"/>
        </w:rPr>
        <w:t xml:space="preserve">Проект рішення: </w:t>
      </w:r>
    </w:p>
    <w:p w:rsidR="000A6A69" w:rsidRDefault="000A6A69" w:rsidP="000A6A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Затвердити умови цивільно-правових договорів з членами Наглядової ради. Визначити Директора Товариства уповноваженою особою на підписання від імені Товариства договорів з членами Наглядової ради. </w:t>
      </w:r>
    </w:p>
    <w:p w:rsidR="00E457D2" w:rsidRPr="009F1663" w:rsidRDefault="00E457D2" w:rsidP="00E457D2">
      <w:pPr>
        <w:pStyle w:val="ae"/>
        <w:jc w:val="both"/>
        <w:rPr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9F1663" w:rsidTr="007813EC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E457D2" w:rsidRPr="009F1663" w:rsidRDefault="00E457D2" w:rsidP="00E457D2">
      <w:pPr>
        <w:pStyle w:val="ae"/>
        <w:rPr>
          <w:b/>
          <w:sz w:val="20"/>
          <w:szCs w:val="20"/>
        </w:rPr>
      </w:pPr>
    </w:p>
    <w:p w:rsidR="009B27A2" w:rsidRPr="009F1663" w:rsidRDefault="009B27A2" w:rsidP="00E457D2">
      <w:pPr>
        <w:pStyle w:val="ae"/>
        <w:rPr>
          <w:b/>
          <w:sz w:val="20"/>
          <w:szCs w:val="20"/>
        </w:rPr>
      </w:pPr>
    </w:p>
    <w:p w:rsidR="002315D9" w:rsidRPr="009F1663" w:rsidRDefault="003F3850" w:rsidP="002315D9">
      <w:pPr>
        <w:pStyle w:val="ae"/>
        <w:rPr>
          <w:sz w:val="20"/>
          <w:szCs w:val="20"/>
        </w:rPr>
      </w:pPr>
      <w:r w:rsidRPr="009F1663">
        <w:rPr>
          <w:b/>
          <w:sz w:val="20"/>
          <w:szCs w:val="20"/>
        </w:rPr>
        <w:t>12</w:t>
      </w:r>
      <w:r w:rsidR="00E457D2" w:rsidRPr="009F1663">
        <w:rPr>
          <w:b/>
          <w:sz w:val="20"/>
          <w:szCs w:val="20"/>
        </w:rPr>
        <w:t xml:space="preserve">. </w:t>
      </w:r>
      <w:r w:rsidR="002315D9">
        <w:rPr>
          <w:b/>
          <w:sz w:val="20"/>
          <w:szCs w:val="20"/>
        </w:rPr>
        <w:t xml:space="preserve">ДВАНАДЦЯТЕ </w:t>
      </w:r>
      <w:r w:rsidR="002315D9" w:rsidRPr="009F1663">
        <w:rPr>
          <w:b/>
          <w:sz w:val="20"/>
          <w:szCs w:val="20"/>
        </w:rPr>
        <w:t xml:space="preserve">питання порядку денного, винесене на голосування:  </w:t>
      </w:r>
    </w:p>
    <w:p w:rsidR="002315D9" w:rsidRDefault="002315D9" w:rsidP="002315D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A6A69" w:rsidRDefault="000A6A69" w:rsidP="002315D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Прийняття рішення про припинення повноважень Ревізора Товариства.</w:t>
      </w:r>
      <w:r>
        <w:rPr>
          <w:b/>
          <w:sz w:val="20"/>
          <w:szCs w:val="20"/>
          <w:u w:val="single"/>
        </w:rPr>
        <w:t xml:space="preserve"> </w:t>
      </w:r>
    </w:p>
    <w:p w:rsidR="000A6A69" w:rsidRDefault="000A6A69" w:rsidP="002315D9">
      <w:pPr>
        <w:jc w:val="both"/>
        <w:rPr>
          <w:b/>
          <w:sz w:val="20"/>
          <w:szCs w:val="20"/>
          <w:u w:val="single"/>
        </w:rPr>
      </w:pPr>
    </w:p>
    <w:p w:rsidR="002315D9" w:rsidRPr="00A41659" w:rsidRDefault="002315D9" w:rsidP="002315D9">
      <w:pPr>
        <w:jc w:val="both"/>
        <w:rPr>
          <w:bCs/>
          <w:iCs/>
          <w:sz w:val="20"/>
          <w:szCs w:val="20"/>
          <w:u w:val="single"/>
        </w:rPr>
      </w:pPr>
      <w:r w:rsidRPr="00A41659">
        <w:rPr>
          <w:bCs/>
          <w:iCs/>
          <w:sz w:val="20"/>
          <w:szCs w:val="20"/>
          <w:u w:val="single"/>
        </w:rPr>
        <w:t xml:space="preserve">Проект рішення: </w:t>
      </w:r>
    </w:p>
    <w:p w:rsidR="000A6A69" w:rsidRDefault="000A6A69" w:rsidP="000A6A69">
      <w:pPr>
        <w:pStyle w:val="33"/>
        <w:ind w:left="0"/>
        <w:jc w:val="both"/>
        <w:rPr>
          <w:sz w:val="20"/>
          <w:szCs w:val="20"/>
        </w:rPr>
      </w:pPr>
      <w:r w:rsidRPr="00DC4F87">
        <w:rPr>
          <w:sz w:val="20"/>
          <w:szCs w:val="20"/>
        </w:rPr>
        <w:t>У зв’язку із закінчення терміну перебування на посаді припинити повноваження</w:t>
      </w:r>
      <w:r>
        <w:rPr>
          <w:sz w:val="20"/>
          <w:szCs w:val="20"/>
        </w:rPr>
        <w:t xml:space="preserve"> Ревізора Товариства Лукіянчук Ніни Григорівни. Відповідно до прийнятого Статуту Товариства у новій редакції посада Ревізора ліквідується.</w:t>
      </w:r>
    </w:p>
    <w:p w:rsidR="0089708A" w:rsidRPr="009F1663" w:rsidRDefault="0089708A" w:rsidP="002315D9">
      <w:pPr>
        <w:pStyle w:val="ae"/>
        <w:rPr>
          <w:b/>
          <w:bCs/>
          <w:iCs/>
          <w:sz w:val="20"/>
          <w:szCs w:val="20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2315D9" w:rsidRPr="009F1663" w:rsidTr="00A3431C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5D9" w:rsidRPr="009F1663" w:rsidRDefault="002315D9" w:rsidP="00A3431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9" w:rsidRPr="009F1663" w:rsidRDefault="002315D9" w:rsidP="00A3431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5D9" w:rsidRPr="009F1663" w:rsidRDefault="002315D9" w:rsidP="00A3431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9" w:rsidRPr="009F1663" w:rsidRDefault="002315D9" w:rsidP="00A3431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E457D2" w:rsidRPr="009F1663" w:rsidRDefault="00E457D2" w:rsidP="00E457D2">
      <w:pPr>
        <w:pStyle w:val="ae"/>
        <w:rPr>
          <w:b/>
          <w:sz w:val="20"/>
          <w:szCs w:val="20"/>
        </w:rPr>
      </w:pPr>
    </w:p>
    <w:p w:rsidR="002315D9" w:rsidRDefault="002315D9" w:rsidP="002315D9">
      <w:pPr>
        <w:pStyle w:val="ae"/>
        <w:rPr>
          <w:b/>
          <w:sz w:val="20"/>
          <w:szCs w:val="20"/>
        </w:rPr>
      </w:pPr>
    </w:p>
    <w:p w:rsidR="00C93543" w:rsidRDefault="00C93543" w:rsidP="001A1CE3">
      <w:pPr>
        <w:pStyle w:val="ae"/>
        <w:jc w:val="both"/>
        <w:rPr>
          <w:b/>
          <w:color w:val="000000"/>
          <w:sz w:val="20"/>
          <w:szCs w:val="20"/>
        </w:rPr>
      </w:pPr>
    </w:p>
    <w:p w:rsidR="001A1CE3" w:rsidRPr="009F1663" w:rsidRDefault="001A1CE3" w:rsidP="001A1CE3">
      <w:pPr>
        <w:pStyle w:val="ae"/>
        <w:jc w:val="both"/>
        <w:rPr>
          <w:sz w:val="20"/>
          <w:szCs w:val="20"/>
        </w:rPr>
      </w:pPr>
      <w:r w:rsidRPr="009F1663">
        <w:rPr>
          <w:b/>
          <w:color w:val="000000"/>
          <w:sz w:val="20"/>
          <w:szCs w:val="20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</w:p>
    <w:sectPr w:rsidR="001A1CE3" w:rsidRPr="009F1663" w:rsidSect="009F1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851" w:bottom="510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E6" w:rsidRDefault="00FC42E6" w:rsidP="00A37F0E">
      <w:r>
        <w:separator/>
      </w:r>
    </w:p>
  </w:endnote>
  <w:endnote w:type="continuationSeparator" w:id="0">
    <w:p w:rsidR="00FC42E6" w:rsidRDefault="00FC42E6" w:rsidP="00A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1A" w:rsidRDefault="0078333B">
    <w:pPr>
      <w:pStyle w:val="a9"/>
    </w:pPr>
    <w:r>
      <w:t>Особистий підпис акціонера, із зазначенням П.І.Б. акціонера (представника акціонера)</w:t>
    </w:r>
  </w:p>
  <w:p w:rsidR="0078333B" w:rsidRDefault="0078333B">
    <w:pPr>
      <w:pStyle w:val="a9"/>
    </w:pPr>
    <w:r>
      <w:t>__________________________/_______________________________________________/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E6" w:rsidRDefault="00FC42E6" w:rsidP="00A37F0E">
      <w:r>
        <w:separator/>
      </w:r>
    </w:p>
  </w:footnote>
  <w:footnote w:type="continuationSeparator" w:id="0">
    <w:p w:rsidR="00FC42E6" w:rsidRDefault="00FC42E6" w:rsidP="00A3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77569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F3850" w:rsidRPr="00800B87" w:rsidRDefault="003F3850">
        <w:pPr>
          <w:pStyle w:val="a7"/>
          <w:jc w:val="center"/>
          <w:rPr>
            <w:sz w:val="16"/>
            <w:szCs w:val="16"/>
          </w:rPr>
        </w:pPr>
        <w:r w:rsidRPr="00800B87">
          <w:rPr>
            <w:sz w:val="16"/>
            <w:szCs w:val="16"/>
          </w:rPr>
          <w:fldChar w:fldCharType="begin"/>
        </w:r>
        <w:r w:rsidRPr="00800B87">
          <w:rPr>
            <w:sz w:val="16"/>
            <w:szCs w:val="16"/>
          </w:rPr>
          <w:instrText>PAGE   \* MERGEFORMAT</w:instrText>
        </w:r>
        <w:r w:rsidRPr="00800B87">
          <w:rPr>
            <w:sz w:val="16"/>
            <w:szCs w:val="16"/>
          </w:rPr>
          <w:fldChar w:fldCharType="separate"/>
        </w:r>
        <w:r w:rsidR="00DC1162" w:rsidRPr="00DC1162">
          <w:rPr>
            <w:noProof/>
            <w:sz w:val="16"/>
            <w:szCs w:val="16"/>
            <w:lang w:val="ru-RU"/>
          </w:rPr>
          <w:t>1</w:t>
        </w:r>
        <w:r w:rsidRPr="00800B87">
          <w:rPr>
            <w:sz w:val="16"/>
            <w:szCs w:val="16"/>
          </w:rPr>
          <w:fldChar w:fldCharType="end"/>
        </w:r>
      </w:p>
    </w:sdtContent>
  </w:sdt>
  <w:p w:rsidR="003F3850" w:rsidRDefault="003F38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73"/>
    <w:multiLevelType w:val="multilevel"/>
    <w:tmpl w:val="B2C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629A5"/>
    <w:multiLevelType w:val="multilevel"/>
    <w:tmpl w:val="C850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F05F7"/>
    <w:multiLevelType w:val="hybridMultilevel"/>
    <w:tmpl w:val="9572D0B0"/>
    <w:lvl w:ilvl="0" w:tplc="4B1012C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643E43"/>
    <w:multiLevelType w:val="hybridMultilevel"/>
    <w:tmpl w:val="7B6EA776"/>
    <w:lvl w:ilvl="0" w:tplc="D0025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949C8"/>
    <w:multiLevelType w:val="hybridMultilevel"/>
    <w:tmpl w:val="F264B16A"/>
    <w:lvl w:ilvl="0" w:tplc="A4C837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2"/>
    <w:rsid w:val="00040FB1"/>
    <w:rsid w:val="000417F2"/>
    <w:rsid w:val="00043B00"/>
    <w:rsid w:val="00045390"/>
    <w:rsid w:val="00056319"/>
    <w:rsid w:val="00077DE4"/>
    <w:rsid w:val="00085CE2"/>
    <w:rsid w:val="00090C06"/>
    <w:rsid w:val="000A2C43"/>
    <w:rsid w:val="000A6A69"/>
    <w:rsid w:val="000B1B00"/>
    <w:rsid w:val="000B4550"/>
    <w:rsid w:val="000C412C"/>
    <w:rsid w:val="000D5D63"/>
    <w:rsid w:val="000D6D2D"/>
    <w:rsid w:val="000E7B2D"/>
    <w:rsid w:val="001165AF"/>
    <w:rsid w:val="0012556F"/>
    <w:rsid w:val="00126AA0"/>
    <w:rsid w:val="00137C7C"/>
    <w:rsid w:val="00140D67"/>
    <w:rsid w:val="00145695"/>
    <w:rsid w:val="001802FB"/>
    <w:rsid w:val="00183790"/>
    <w:rsid w:val="00197D56"/>
    <w:rsid w:val="001A1CE3"/>
    <w:rsid w:val="001A691D"/>
    <w:rsid w:val="001B01EE"/>
    <w:rsid w:val="001B3A8F"/>
    <w:rsid w:val="001B70AB"/>
    <w:rsid w:val="001C6A85"/>
    <w:rsid w:val="001D4BB5"/>
    <w:rsid w:val="001D7808"/>
    <w:rsid w:val="001E6B41"/>
    <w:rsid w:val="001F024D"/>
    <w:rsid w:val="001F0D03"/>
    <w:rsid w:val="001F7A9B"/>
    <w:rsid w:val="0020113F"/>
    <w:rsid w:val="0021580C"/>
    <w:rsid w:val="00226845"/>
    <w:rsid w:val="002315D9"/>
    <w:rsid w:val="00232EB0"/>
    <w:rsid w:val="002424B7"/>
    <w:rsid w:val="002515C9"/>
    <w:rsid w:val="002569EC"/>
    <w:rsid w:val="00262660"/>
    <w:rsid w:val="002632F5"/>
    <w:rsid w:val="002676D9"/>
    <w:rsid w:val="00271F96"/>
    <w:rsid w:val="00297352"/>
    <w:rsid w:val="002A0635"/>
    <w:rsid w:val="002A41C4"/>
    <w:rsid w:val="002B306F"/>
    <w:rsid w:val="002B539B"/>
    <w:rsid w:val="002B65A6"/>
    <w:rsid w:val="002C32F9"/>
    <w:rsid w:val="002C5E46"/>
    <w:rsid w:val="002D58A0"/>
    <w:rsid w:val="002E3D33"/>
    <w:rsid w:val="002E5039"/>
    <w:rsid w:val="002E614D"/>
    <w:rsid w:val="002F1852"/>
    <w:rsid w:val="00302DD2"/>
    <w:rsid w:val="0030303F"/>
    <w:rsid w:val="003307CC"/>
    <w:rsid w:val="0033412C"/>
    <w:rsid w:val="00365096"/>
    <w:rsid w:val="003730C8"/>
    <w:rsid w:val="003740BD"/>
    <w:rsid w:val="00374FCB"/>
    <w:rsid w:val="00386346"/>
    <w:rsid w:val="003A02B7"/>
    <w:rsid w:val="003B3CD2"/>
    <w:rsid w:val="003E25A4"/>
    <w:rsid w:val="003F3674"/>
    <w:rsid w:val="003F3850"/>
    <w:rsid w:val="00423253"/>
    <w:rsid w:val="0043049C"/>
    <w:rsid w:val="004342A2"/>
    <w:rsid w:val="00435DB3"/>
    <w:rsid w:val="00450894"/>
    <w:rsid w:val="00464A45"/>
    <w:rsid w:val="00485E02"/>
    <w:rsid w:val="004A542B"/>
    <w:rsid w:val="004A731B"/>
    <w:rsid w:val="004B1303"/>
    <w:rsid w:val="004B61A1"/>
    <w:rsid w:val="004D7327"/>
    <w:rsid w:val="004E37C0"/>
    <w:rsid w:val="004F5FB6"/>
    <w:rsid w:val="005014CA"/>
    <w:rsid w:val="00502E0B"/>
    <w:rsid w:val="005163F6"/>
    <w:rsid w:val="00530E02"/>
    <w:rsid w:val="00536EA0"/>
    <w:rsid w:val="00564F0C"/>
    <w:rsid w:val="00566A3D"/>
    <w:rsid w:val="00566E18"/>
    <w:rsid w:val="005700BD"/>
    <w:rsid w:val="005709F8"/>
    <w:rsid w:val="005A0FD3"/>
    <w:rsid w:val="005B1816"/>
    <w:rsid w:val="005C3DA8"/>
    <w:rsid w:val="005C5728"/>
    <w:rsid w:val="005D33F2"/>
    <w:rsid w:val="005E4916"/>
    <w:rsid w:val="00610BBC"/>
    <w:rsid w:val="006122C3"/>
    <w:rsid w:val="006229F6"/>
    <w:rsid w:val="0064281A"/>
    <w:rsid w:val="00645872"/>
    <w:rsid w:val="006717F8"/>
    <w:rsid w:val="0067568B"/>
    <w:rsid w:val="006B42E6"/>
    <w:rsid w:val="006B5A87"/>
    <w:rsid w:val="006B6B22"/>
    <w:rsid w:val="006D4B9B"/>
    <w:rsid w:val="006E0284"/>
    <w:rsid w:val="006E5357"/>
    <w:rsid w:val="006E5B9D"/>
    <w:rsid w:val="007009CB"/>
    <w:rsid w:val="00736530"/>
    <w:rsid w:val="00744730"/>
    <w:rsid w:val="00750FDD"/>
    <w:rsid w:val="0075374A"/>
    <w:rsid w:val="0077233D"/>
    <w:rsid w:val="00776C38"/>
    <w:rsid w:val="007771F4"/>
    <w:rsid w:val="0078333B"/>
    <w:rsid w:val="0079467D"/>
    <w:rsid w:val="007B1CB1"/>
    <w:rsid w:val="007B71BB"/>
    <w:rsid w:val="007D63F6"/>
    <w:rsid w:val="007E72BE"/>
    <w:rsid w:val="007E76AB"/>
    <w:rsid w:val="007F03DE"/>
    <w:rsid w:val="007F5812"/>
    <w:rsid w:val="00800B87"/>
    <w:rsid w:val="008010AF"/>
    <w:rsid w:val="00806643"/>
    <w:rsid w:val="008171FF"/>
    <w:rsid w:val="00833DAF"/>
    <w:rsid w:val="0085460F"/>
    <w:rsid w:val="0086551F"/>
    <w:rsid w:val="00875D19"/>
    <w:rsid w:val="0088130B"/>
    <w:rsid w:val="00881674"/>
    <w:rsid w:val="0088172F"/>
    <w:rsid w:val="00885C76"/>
    <w:rsid w:val="00890F26"/>
    <w:rsid w:val="008951ED"/>
    <w:rsid w:val="0089708A"/>
    <w:rsid w:val="008B17C7"/>
    <w:rsid w:val="008B660B"/>
    <w:rsid w:val="008F4A84"/>
    <w:rsid w:val="00901369"/>
    <w:rsid w:val="00910244"/>
    <w:rsid w:val="00940FAB"/>
    <w:rsid w:val="00965917"/>
    <w:rsid w:val="009709B9"/>
    <w:rsid w:val="009870D0"/>
    <w:rsid w:val="00992BCD"/>
    <w:rsid w:val="009B27A2"/>
    <w:rsid w:val="009C03FD"/>
    <w:rsid w:val="009C4EE1"/>
    <w:rsid w:val="009F0A75"/>
    <w:rsid w:val="009F1663"/>
    <w:rsid w:val="00A07523"/>
    <w:rsid w:val="00A1187C"/>
    <w:rsid w:val="00A16261"/>
    <w:rsid w:val="00A16F3E"/>
    <w:rsid w:val="00A24E7F"/>
    <w:rsid w:val="00A27B7B"/>
    <w:rsid w:val="00A31EFD"/>
    <w:rsid w:val="00A37F0E"/>
    <w:rsid w:val="00A4410B"/>
    <w:rsid w:val="00A50195"/>
    <w:rsid w:val="00A751AC"/>
    <w:rsid w:val="00A764A2"/>
    <w:rsid w:val="00A842A7"/>
    <w:rsid w:val="00AB3238"/>
    <w:rsid w:val="00AC080F"/>
    <w:rsid w:val="00AC0D89"/>
    <w:rsid w:val="00AD1BA4"/>
    <w:rsid w:val="00AD375A"/>
    <w:rsid w:val="00AE3759"/>
    <w:rsid w:val="00AE3DD9"/>
    <w:rsid w:val="00AE5196"/>
    <w:rsid w:val="00B062F7"/>
    <w:rsid w:val="00B25A60"/>
    <w:rsid w:val="00B27C9D"/>
    <w:rsid w:val="00B35015"/>
    <w:rsid w:val="00B44FDB"/>
    <w:rsid w:val="00B620F6"/>
    <w:rsid w:val="00B6230C"/>
    <w:rsid w:val="00B873A7"/>
    <w:rsid w:val="00BA1E7A"/>
    <w:rsid w:val="00BC4A7C"/>
    <w:rsid w:val="00BC64A6"/>
    <w:rsid w:val="00BE2DBD"/>
    <w:rsid w:val="00BE30C2"/>
    <w:rsid w:val="00BE32DF"/>
    <w:rsid w:val="00BE5234"/>
    <w:rsid w:val="00C063F0"/>
    <w:rsid w:val="00C1032C"/>
    <w:rsid w:val="00C41E97"/>
    <w:rsid w:val="00C552FD"/>
    <w:rsid w:val="00C64B70"/>
    <w:rsid w:val="00C668A6"/>
    <w:rsid w:val="00C73A81"/>
    <w:rsid w:val="00C74CF5"/>
    <w:rsid w:val="00C84576"/>
    <w:rsid w:val="00C93543"/>
    <w:rsid w:val="00C968F5"/>
    <w:rsid w:val="00CB4240"/>
    <w:rsid w:val="00CB5216"/>
    <w:rsid w:val="00CC0111"/>
    <w:rsid w:val="00CE0AF3"/>
    <w:rsid w:val="00D0335D"/>
    <w:rsid w:val="00D10804"/>
    <w:rsid w:val="00D22869"/>
    <w:rsid w:val="00D260D4"/>
    <w:rsid w:val="00D33C65"/>
    <w:rsid w:val="00D9234E"/>
    <w:rsid w:val="00DA0B71"/>
    <w:rsid w:val="00DA5316"/>
    <w:rsid w:val="00DB45E9"/>
    <w:rsid w:val="00DB4F28"/>
    <w:rsid w:val="00DB78C2"/>
    <w:rsid w:val="00DB7E87"/>
    <w:rsid w:val="00DC1162"/>
    <w:rsid w:val="00DC43F0"/>
    <w:rsid w:val="00DE0F25"/>
    <w:rsid w:val="00DE19F2"/>
    <w:rsid w:val="00DE3246"/>
    <w:rsid w:val="00DE653E"/>
    <w:rsid w:val="00DF5300"/>
    <w:rsid w:val="00E026D3"/>
    <w:rsid w:val="00E31EF2"/>
    <w:rsid w:val="00E40609"/>
    <w:rsid w:val="00E457D2"/>
    <w:rsid w:val="00E45E51"/>
    <w:rsid w:val="00E62A50"/>
    <w:rsid w:val="00EA6DED"/>
    <w:rsid w:val="00EC5B9C"/>
    <w:rsid w:val="00ED4378"/>
    <w:rsid w:val="00ED4976"/>
    <w:rsid w:val="00ED752E"/>
    <w:rsid w:val="00EF6B81"/>
    <w:rsid w:val="00F0636A"/>
    <w:rsid w:val="00F22057"/>
    <w:rsid w:val="00F26A89"/>
    <w:rsid w:val="00F303DD"/>
    <w:rsid w:val="00F32DCD"/>
    <w:rsid w:val="00F37D1C"/>
    <w:rsid w:val="00F40742"/>
    <w:rsid w:val="00F42ED2"/>
    <w:rsid w:val="00F44858"/>
    <w:rsid w:val="00F63C7E"/>
    <w:rsid w:val="00F81144"/>
    <w:rsid w:val="00F816C7"/>
    <w:rsid w:val="00FC2B05"/>
    <w:rsid w:val="00FC42E6"/>
    <w:rsid w:val="00FC4DDA"/>
    <w:rsid w:val="00FF051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DB887"/>
  <w15:docId w15:val="{EF6B2223-6EE4-44ED-A68B-E618C4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F0E"/>
    <w:pPr>
      <w:keepNext/>
      <w:jc w:val="center"/>
      <w:outlineLvl w:val="2"/>
    </w:pPr>
    <w:rPr>
      <w:b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A37F0E"/>
    <w:pPr>
      <w:keepNext/>
      <w:ind w:left="-284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37F0E"/>
    <w:pPr>
      <w:keepNext/>
      <w:spacing w:line="48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37F0E"/>
    <w:pPr>
      <w:keepNext/>
      <w:spacing w:line="480" w:lineRule="auto"/>
      <w:ind w:left="-284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37F0E"/>
    <w:pPr>
      <w:keepNext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37F0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37F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37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rsid w:val="00A37F0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F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077DE4"/>
    <w:pPr>
      <w:spacing w:before="100" w:beforeAutospacing="1" w:after="100" w:afterAutospacing="1"/>
    </w:pPr>
    <w:rPr>
      <w:color w:val="333333"/>
    </w:rPr>
  </w:style>
  <w:style w:type="paragraph" w:styleId="ae">
    <w:name w:val="No Spacing"/>
    <w:uiPriority w:val="1"/>
    <w:qFormat/>
    <w:rsid w:val="00D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F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rvps2">
    <w:name w:val="rvps2"/>
    <w:basedOn w:val="a"/>
    <w:rsid w:val="00D9234E"/>
    <w:pPr>
      <w:spacing w:before="100" w:beforeAutospacing="1" w:after="100" w:afterAutospacing="1"/>
    </w:pPr>
    <w:rPr>
      <w:lang w:val="ru-RU"/>
    </w:rPr>
  </w:style>
  <w:style w:type="paragraph" w:styleId="33">
    <w:name w:val="Body Text Indent 3"/>
    <w:basedOn w:val="a"/>
    <w:link w:val="34"/>
    <w:uiPriority w:val="99"/>
    <w:unhideWhenUsed/>
    <w:rsid w:val="001D4B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4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">
    <w:name w:val="Style"/>
    <w:rsid w:val="00A2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qFormat/>
    <w:rsid w:val="0079467D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6B42E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36530"/>
  </w:style>
  <w:style w:type="paragraph" w:styleId="af2">
    <w:name w:val="List Paragraph"/>
    <w:basedOn w:val="a"/>
    <w:uiPriority w:val="34"/>
    <w:qFormat/>
    <w:rsid w:val="00E457D2"/>
    <w:pPr>
      <w:ind w:left="720"/>
      <w:contextualSpacing/>
    </w:pPr>
    <w:rPr>
      <w:lang w:val="ru-RU"/>
    </w:rPr>
  </w:style>
  <w:style w:type="paragraph" w:customStyle="1" w:styleId="WW-">
    <w:name w:val="WW-Обычный (веб)"/>
    <w:basedOn w:val="a"/>
    <w:rsid w:val="00502E0B"/>
    <w:pPr>
      <w:spacing w:before="280" w:after="280"/>
    </w:pPr>
    <w:rPr>
      <w:color w:val="333333"/>
      <w:kern w:val="1"/>
      <w:lang w:eastAsia="ar-SA"/>
    </w:rPr>
  </w:style>
  <w:style w:type="paragraph" w:styleId="af3">
    <w:name w:val="caption"/>
    <w:basedOn w:val="a"/>
    <w:next w:val="a"/>
    <w:qFormat/>
    <w:rsid w:val="0089708A"/>
    <w:rPr>
      <w:rFonts w:ascii="Calibri" w:hAnsi="Calibri"/>
      <w:b/>
      <w:bCs/>
      <w:sz w:val="18"/>
      <w:szCs w:val="18"/>
      <w:lang w:eastAsia="en-US"/>
    </w:rPr>
  </w:style>
  <w:style w:type="paragraph" w:customStyle="1" w:styleId="xfmc1">
    <w:name w:val="xfmc1"/>
    <w:basedOn w:val="a"/>
    <w:rsid w:val="00C93543"/>
    <w:pPr>
      <w:spacing w:before="100" w:beforeAutospacing="1" w:after="100" w:afterAutospacing="1"/>
    </w:pPr>
  </w:style>
  <w:style w:type="paragraph" w:customStyle="1" w:styleId="xfmc3">
    <w:name w:val="xfmc3"/>
    <w:basedOn w:val="a"/>
    <w:rsid w:val="00C935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FDCE-0A21-495D-B57E-533BBC06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4367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 Windows</dc:creator>
  <cp:keywords/>
  <dc:description/>
  <cp:lastModifiedBy>Iren_PC</cp:lastModifiedBy>
  <cp:revision>96</cp:revision>
  <dcterms:created xsi:type="dcterms:W3CDTF">2018-02-28T15:30:00Z</dcterms:created>
  <dcterms:modified xsi:type="dcterms:W3CDTF">2023-12-01T17:07:00Z</dcterms:modified>
</cp:coreProperties>
</file>